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3020"/>
        <w:gridCol w:w="191"/>
        <w:gridCol w:w="3283"/>
      </w:tblGrid>
      <w:tr w:rsidR="00300783" w:rsidRPr="00300783" w14:paraId="3CE6E0B1" w14:textId="77777777" w:rsidTr="005F09E0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12C7" w14:textId="49414729" w:rsidR="00710AEC" w:rsidRPr="00710AEC" w:rsidRDefault="00300783" w:rsidP="00210006">
            <w:pPr>
              <w:jc w:val="center"/>
              <w:rPr>
                <w:b/>
                <w:sz w:val="32"/>
                <w:szCs w:val="32"/>
              </w:rPr>
            </w:pPr>
            <w:r w:rsidRPr="00710AEC">
              <w:rPr>
                <w:b/>
                <w:sz w:val="32"/>
                <w:szCs w:val="32"/>
              </w:rPr>
              <w:t>Könyves András</w:t>
            </w:r>
          </w:p>
          <w:p w14:paraId="16872B6C" w14:textId="513603D5" w:rsidR="00300783" w:rsidRPr="00300783" w:rsidRDefault="00300783" w:rsidP="0021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Budapest - </w:t>
            </w:r>
            <w:r w:rsidR="005F09E0">
              <w:rPr>
                <w:sz w:val="20"/>
                <w:szCs w:val="20"/>
              </w:rPr>
              <w:t>Kecskemét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A84" w14:textId="77777777" w:rsidR="00300783" w:rsidRPr="00300783" w:rsidRDefault="004C6D67" w:rsidP="0021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 TANÁR</w:t>
            </w:r>
            <w:r>
              <w:rPr>
                <w:sz w:val="20"/>
                <w:szCs w:val="20"/>
              </w:rPr>
              <w:br/>
            </w:r>
            <w:r w:rsidRPr="004C6D67">
              <w:rPr>
                <w:sz w:val="20"/>
                <w:szCs w:val="20"/>
              </w:rPr>
              <w:t>felnőttoktatás</w:t>
            </w:r>
            <w:r>
              <w:rPr>
                <w:sz w:val="20"/>
                <w:szCs w:val="20"/>
              </w:rPr>
              <w:t>,</w:t>
            </w:r>
            <w:r w:rsidRPr="004C6D67">
              <w:rPr>
                <w:sz w:val="20"/>
                <w:szCs w:val="20"/>
              </w:rPr>
              <w:t xml:space="preserve"> továbbképzés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0134" w14:textId="77777777" w:rsidR="00300783" w:rsidRPr="00AA4B1D" w:rsidRDefault="00300783" w:rsidP="00210006">
            <w:pPr>
              <w:jc w:val="center"/>
              <w:rPr>
                <w:b/>
                <w:sz w:val="20"/>
                <w:szCs w:val="20"/>
              </w:rPr>
            </w:pPr>
            <w:r w:rsidRPr="00AA4B1D">
              <w:rPr>
                <w:b/>
                <w:sz w:val="20"/>
                <w:szCs w:val="20"/>
              </w:rPr>
              <w:t>+36 30</w:t>
            </w:r>
            <w:r w:rsidR="00C130D7">
              <w:rPr>
                <w:b/>
                <w:sz w:val="20"/>
                <w:szCs w:val="20"/>
              </w:rPr>
              <w:t> </w:t>
            </w:r>
            <w:r w:rsidRPr="00AA4B1D">
              <w:rPr>
                <w:b/>
                <w:sz w:val="20"/>
                <w:szCs w:val="20"/>
              </w:rPr>
              <w:t>399</w:t>
            </w:r>
            <w:r w:rsidR="00C130D7">
              <w:rPr>
                <w:b/>
                <w:sz w:val="20"/>
                <w:szCs w:val="20"/>
              </w:rPr>
              <w:t xml:space="preserve"> 31 </w:t>
            </w:r>
            <w:r w:rsidRPr="00AA4B1D">
              <w:rPr>
                <w:b/>
                <w:sz w:val="20"/>
                <w:szCs w:val="20"/>
              </w:rPr>
              <w:t>30</w:t>
            </w:r>
          </w:p>
          <w:p w14:paraId="47810D45" w14:textId="77777777" w:rsidR="00300783" w:rsidRPr="00300783" w:rsidRDefault="00300783" w:rsidP="0021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konyvesandras@outlook.com</w:t>
            </w:r>
          </w:p>
        </w:tc>
      </w:tr>
      <w:tr w:rsidR="00300783" w:rsidRPr="00300783" w14:paraId="2BF42DEF" w14:textId="77777777" w:rsidTr="005F09E0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ADD" w14:textId="7658F12C" w:rsidR="00300783" w:rsidRPr="00300783" w:rsidRDefault="00300783" w:rsidP="002100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00783">
              <w:rPr>
                <w:b/>
                <w:sz w:val="20"/>
                <w:szCs w:val="20"/>
              </w:rPr>
              <w:t>Profil</w:t>
            </w:r>
          </w:p>
          <w:p w14:paraId="32159B7B" w14:textId="74ED3902" w:rsidR="00300783" w:rsidRPr="00300783" w:rsidRDefault="00300783" w:rsidP="00210006">
            <w:pPr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6 év informatikai tanári,</w:t>
            </w:r>
          </w:p>
          <w:p w14:paraId="01FA8432" w14:textId="77777777" w:rsidR="00300783" w:rsidRPr="00300783" w:rsidRDefault="00300783" w:rsidP="00210006">
            <w:pPr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20 év rendszergazdai,</w:t>
            </w:r>
          </w:p>
          <w:p w14:paraId="02AE311C" w14:textId="77777777" w:rsidR="00300783" w:rsidRPr="00300783" w:rsidRDefault="00300783" w:rsidP="00210006">
            <w:pPr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2</w:t>
            </w:r>
            <w:r w:rsidR="00396BD1">
              <w:rPr>
                <w:sz w:val="20"/>
                <w:szCs w:val="20"/>
              </w:rPr>
              <w:t>2</w:t>
            </w:r>
            <w:r w:rsidRPr="00300783">
              <w:rPr>
                <w:sz w:val="20"/>
                <w:szCs w:val="20"/>
              </w:rPr>
              <w:t xml:space="preserve"> év</w:t>
            </w:r>
            <w:r w:rsidR="00E83052">
              <w:rPr>
                <w:sz w:val="20"/>
                <w:szCs w:val="20"/>
              </w:rPr>
              <w:t xml:space="preserve"> </w:t>
            </w:r>
            <w:r w:rsidR="00E83052" w:rsidRPr="00E83052">
              <w:rPr>
                <w:b/>
                <w:sz w:val="20"/>
                <w:szCs w:val="20"/>
              </w:rPr>
              <w:t>PHP</w:t>
            </w:r>
            <w:r w:rsidRPr="00300783">
              <w:rPr>
                <w:sz w:val="20"/>
                <w:szCs w:val="20"/>
              </w:rPr>
              <w:t xml:space="preserve"> programozói múlttal rendelkezem. Marketinget és IPARI </w:t>
            </w:r>
            <w:r w:rsidRPr="00710AEC">
              <w:rPr>
                <w:sz w:val="20"/>
                <w:szCs w:val="20"/>
                <w:u w:val="single"/>
              </w:rPr>
              <w:t>döntéshozó informatikai rendszerek</w:t>
            </w:r>
            <w:r w:rsidRPr="00300783">
              <w:rPr>
                <w:sz w:val="20"/>
                <w:szCs w:val="20"/>
              </w:rPr>
              <w:t xml:space="preserve"> fejlesztését, automatizáló rutinok és adatimportáló és folyamat megjelenítő programok írásával foglalkozom, kiegészítve </w:t>
            </w:r>
            <w:r w:rsidR="00E83052">
              <w:rPr>
                <w:sz w:val="20"/>
                <w:szCs w:val="20"/>
              </w:rPr>
              <w:t xml:space="preserve">SQL, XML, </w:t>
            </w:r>
            <w:r w:rsidRPr="00300783">
              <w:rPr>
                <w:sz w:val="20"/>
                <w:szCs w:val="20"/>
              </w:rPr>
              <w:t xml:space="preserve">CSS, HTML és </w:t>
            </w:r>
            <w:proofErr w:type="spellStart"/>
            <w:r w:rsidR="0070228E" w:rsidRPr="0070228E">
              <w:rPr>
                <w:sz w:val="20"/>
                <w:szCs w:val="20"/>
              </w:rPr>
              <w:t>taskrunner</w:t>
            </w:r>
            <w:r w:rsidR="0070228E">
              <w:rPr>
                <w:sz w:val="20"/>
                <w:szCs w:val="20"/>
              </w:rPr>
              <w:t>-</w:t>
            </w:r>
            <w:r w:rsidR="0070228E" w:rsidRPr="003248FF">
              <w:rPr>
                <w:sz w:val="20"/>
                <w:szCs w:val="20"/>
              </w:rPr>
              <w:t>jquery</w:t>
            </w:r>
            <w:proofErr w:type="spellEnd"/>
            <w:r w:rsidR="003248F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248FF" w:rsidRPr="003248FF">
              <w:rPr>
                <w:sz w:val="20"/>
                <w:szCs w:val="20"/>
              </w:rPr>
              <w:t>ajax</w:t>
            </w:r>
            <w:proofErr w:type="spellEnd"/>
            <w:r w:rsidR="0070228E" w:rsidRPr="0070228E">
              <w:rPr>
                <w:sz w:val="20"/>
                <w:szCs w:val="20"/>
              </w:rPr>
              <w:t xml:space="preserve"> </w:t>
            </w:r>
            <w:r w:rsidR="0070228E">
              <w:rPr>
                <w:sz w:val="20"/>
                <w:szCs w:val="20"/>
              </w:rPr>
              <w:t xml:space="preserve"> </w:t>
            </w:r>
            <w:r w:rsidRPr="00300783">
              <w:rPr>
                <w:sz w:val="20"/>
                <w:szCs w:val="20"/>
              </w:rPr>
              <w:t>ismeretekkel.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A276" w14:textId="77777777" w:rsidR="00300783" w:rsidRPr="00300783" w:rsidRDefault="00300783" w:rsidP="002100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00783">
              <w:rPr>
                <w:b/>
                <w:sz w:val="20"/>
                <w:szCs w:val="20"/>
              </w:rPr>
              <w:t>Orientáció</w:t>
            </w:r>
          </w:p>
          <w:p w14:paraId="33CB8EE9" w14:textId="5B570ED4" w:rsidR="00300783" w:rsidRPr="00300783" w:rsidRDefault="008E2BE1" w:rsidP="0021000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8E2BE1">
              <w:rPr>
                <w:b/>
                <w:bCs/>
                <w:sz w:val="20"/>
                <w:szCs w:val="20"/>
              </w:rPr>
              <w:t xml:space="preserve">IPARI </w:t>
            </w:r>
            <w:r w:rsidR="00300783" w:rsidRPr="008E2BE1">
              <w:rPr>
                <w:b/>
                <w:bCs/>
                <w:sz w:val="20"/>
                <w:szCs w:val="20"/>
              </w:rPr>
              <w:t xml:space="preserve">Monitoring &amp; </w:t>
            </w:r>
            <w:r w:rsidR="00300783" w:rsidRPr="00300783">
              <w:rPr>
                <w:sz w:val="20"/>
                <w:szCs w:val="20"/>
              </w:rPr>
              <w:t>adatintegráció</w:t>
            </w:r>
          </w:p>
          <w:p w14:paraId="23365132" w14:textId="77777777" w:rsidR="00300783" w:rsidRPr="00300783" w:rsidRDefault="00300783" w:rsidP="0021000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Adatfelismerés</w:t>
            </w:r>
          </w:p>
          <w:p w14:paraId="75D5A8C1" w14:textId="77777777" w:rsidR="00300783" w:rsidRPr="00300783" w:rsidRDefault="00300783" w:rsidP="0021000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Mesterséges intelligencia programozás</w:t>
            </w:r>
            <w:r w:rsidR="00E83052">
              <w:rPr>
                <w:sz w:val="20"/>
                <w:szCs w:val="20"/>
              </w:rPr>
              <w:t xml:space="preserve"> (AI)</w:t>
            </w:r>
          </w:p>
          <w:p w14:paraId="20B7D9CB" w14:textId="77777777" w:rsidR="00300783" w:rsidRPr="004C6D67" w:rsidRDefault="00300783" w:rsidP="0021000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4C6D67">
              <w:rPr>
                <w:sz w:val="20"/>
                <w:szCs w:val="20"/>
              </w:rPr>
              <w:t>WIFI alapú bérszámfejtő beléptető rendszerek</w:t>
            </w:r>
          </w:p>
          <w:p w14:paraId="482B06F4" w14:textId="77777777" w:rsidR="00300783" w:rsidRPr="00300783" w:rsidRDefault="00300783" w:rsidP="0021000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Imagefilm készítés</w:t>
            </w:r>
          </w:p>
          <w:p w14:paraId="35B6A00C" w14:textId="35E0B48E" w:rsidR="00300783" w:rsidRPr="00300783" w:rsidRDefault="00300783" w:rsidP="0021000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Honlap fejlesztés</w:t>
            </w:r>
          </w:p>
          <w:p w14:paraId="3A26CB4B" w14:textId="77777777" w:rsidR="00300783" w:rsidRPr="00300783" w:rsidRDefault="00300783" w:rsidP="0021000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Marketing támogatás</w:t>
            </w:r>
          </w:p>
          <w:p w14:paraId="7D51DB67" w14:textId="77777777" w:rsidR="00300783" w:rsidRPr="00300783" w:rsidRDefault="00300783" w:rsidP="0021000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Hálózat üzemeltetés</w:t>
            </w:r>
          </w:p>
          <w:p w14:paraId="485AF27B" w14:textId="77777777" w:rsidR="00300783" w:rsidRPr="00300783" w:rsidRDefault="00300783" w:rsidP="0021000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Adatbázis tervezés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075" w14:textId="77777777" w:rsidR="00300783" w:rsidRPr="00300783" w:rsidRDefault="00300783" w:rsidP="002100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00783">
              <w:rPr>
                <w:b/>
                <w:sz w:val="20"/>
                <w:szCs w:val="20"/>
              </w:rPr>
              <w:t>Tapasztalat</w:t>
            </w:r>
          </w:p>
          <w:p w14:paraId="1E56B84D" w14:textId="77777777" w:rsidR="00300783" w:rsidRPr="00300783" w:rsidRDefault="00300783" w:rsidP="00210006">
            <w:pPr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 xml:space="preserve">Gyártást támogató rendszerek fejlesztése, </w:t>
            </w:r>
            <w:r w:rsidRPr="00C05E5D">
              <w:rPr>
                <w:sz w:val="20"/>
                <w:szCs w:val="20"/>
              </w:rPr>
              <w:t>VPN</w:t>
            </w:r>
            <w:r w:rsidRPr="00300783">
              <w:rPr>
                <w:sz w:val="20"/>
                <w:szCs w:val="20"/>
              </w:rPr>
              <w:t xml:space="preserve"> mobil felületen nyomon követhető teljesítmény és kritikus üzemelést </w:t>
            </w:r>
            <w:r>
              <w:rPr>
                <w:sz w:val="20"/>
                <w:szCs w:val="20"/>
              </w:rPr>
              <w:t>MONITOROZÓ,</w:t>
            </w:r>
            <w:r w:rsidR="00F32007">
              <w:rPr>
                <w:sz w:val="20"/>
                <w:szCs w:val="20"/>
              </w:rPr>
              <w:t xml:space="preserve"> élelmiszer</w:t>
            </w:r>
            <w:r>
              <w:rPr>
                <w:sz w:val="20"/>
                <w:szCs w:val="20"/>
              </w:rPr>
              <w:t xml:space="preserve"> </w:t>
            </w:r>
            <w:r w:rsidRPr="00300783">
              <w:rPr>
                <w:sz w:val="20"/>
                <w:szCs w:val="20"/>
              </w:rPr>
              <w:t>iparbiztonsági</w:t>
            </w:r>
            <w:r w:rsidR="00F32007">
              <w:rPr>
                <w:sz w:val="20"/>
                <w:szCs w:val="20"/>
              </w:rPr>
              <w:t xml:space="preserve"> és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C6D67">
              <w:rPr>
                <w:sz w:val="20"/>
                <w:szCs w:val="20"/>
              </w:rPr>
              <w:t>KATASZTRÓFAVÉDELEMi</w:t>
            </w:r>
            <w:proofErr w:type="spellEnd"/>
            <w:r>
              <w:rPr>
                <w:sz w:val="20"/>
                <w:szCs w:val="20"/>
              </w:rPr>
              <w:t xml:space="preserve"> rendszerek</w:t>
            </w:r>
            <w:r w:rsidRPr="00300783">
              <w:rPr>
                <w:sz w:val="20"/>
                <w:szCs w:val="20"/>
              </w:rPr>
              <w:t xml:space="preserve"> üzemeltetése, kialakítása, </w:t>
            </w:r>
            <w:r w:rsidR="00F32007">
              <w:rPr>
                <w:sz w:val="20"/>
                <w:szCs w:val="20"/>
              </w:rPr>
              <w:t>fejlesztése</w:t>
            </w:r>
            <w:r w:rsidRPr="00300783">
              <w:rPr>
                <w:sz w:val="20"/>
                <w:szCs w:val="20"/>
              </w:rPr>
              <w:t xml:space="preserve">. </w:t>
            </w:r>
            <w:r w:rsidR="007B7CB3">
              <w:rPr>
                <w:sz w:val="20"/>
                <w:szCs w:val="20"/>
              </w:rPr>
              <w:t>HDMI-</w:t>
            </w:r>
            <w:r w:rsidRPr="008E2BE1">
              <w:rPr>
                <w:b/>
                <w:bCs/>
                <w:sz w:val="20"/>
                <w:szCs w:val="20"/>
              </w:rPr>
              <w:t>PLC</w:t>
            </w:r>
            <w:r w:rsidRPr="00300783">
              <w:rPr>
                <w:sz w:val="20"/>
                <w:szCs w:val="20"/>
              </w:rPr>
              <w:t xml:space="preserve">, </w:t>
            </w:r>
            <w:r w:rsidRPr="00DC48B8">
              <w:rPr>
                <w:sz w:val="20"/>
                <w:szCs w:val="20"/>
              </w:rPr>
              <w:t>SQL</w:t>
            </w:r>
            <w:r w:rsidRPr="00300783">
              <w:rPr>
                <w:sz w:val="20"/>
                <w:szCs w:val="20"/>
              </w:rPr>
              <w:t xml:space="preserve">, IP, </w:t>
            </w:r>
            <w:r w:rsidRPr="00DC48B8">
              <w:rPr>
                <w:sz w:val="20"/>
                <w:szCs w:val="20"/>
              </w:rPr>
              <w:t>PHP</w:t>
            </w:r>
            <w:r w:rsidRPr="00300783">
              <w:rPr>
                <w:sz w:val="20"/>
                <w:szCs w:val="20"/>
              </w:rPr>
              <w:t xml:space="preserve">, </w:t>
            </w:r>
            <w:r w:rsidR="00DC48B8">
              <w:rPr>
                <w:sz w:val="20"/>
                <w:szCs w:val="20"/>
              </w:rPr>
              <w:t xml:space="preserve"> </w:t>
            </w:r>
            <w:proofErr w:type="spellStart"/>
            <w:r w:rsidRPr="00F46CAA">
              <w:rPr>
                <w:sz w:val="20"/>
                <w:szCs w:val="20"/>
              </w:rPr>
              <w:t>powershell</w:t>
            </w:r>
            <w:proofErr w:type="spellEnd"/>
            <w:r w:rsidRPr="00300783">
              <w:rPr>
                <w:sz w:val="20"/>
                <w:szCs w:val="20"/>
              </w:rPr>
              <w:t xml:space="preserve">, </w:t>
            </w:r>
            <w:r w:rsidRPr="00300783">
              <w:rPr>
                <w:b/>
                <w:sz w:val="20"/>
                <w:szCs w:val="20"/>
              </w:rPr>
              <w:t>Üvegkapu 4.0.</w:t>
            </w:r>
            <w:r w:rsidR="00D47D82">
              <w:rPr>
                <w:b/>
                <w:sz w:val="20"/>
                <w:szCs w:val="20"/>
              </w:rPr>
              <w:t xml:space="preserve"> </w:t>
            </w:r>
            <w:r w:rsidR="00D47D82" w:rsidRPr="00DC48B8">
              <w:rPr>
                <w:sz w:val="20"/>
                <w:szCs w:val="20"/>
              </w:rPr>
              <w:t>(mkik.hu)</w:t>
            </w:r>
          </w:p>
          <w:p w14:paraId="7FE915BF" w14:textId="77777777" w:rsidR="00300783" w:rsidRPr="00300783" w:rsidRDefault="00300783" w:rsidP="00210006">
            <w:pPr>
              <w:rPr>
                <w:sz w:val="20"/>
                <w:szCs w:val="20"/>
              </w:rPr>
            </w:pPr>
          </w:p>
        </w:tc>
      </w:tr>
      <w:tr w:rsidR="001D4C17" w:rsidRPr="00300783" w14:paraId="1554E988" w14:textId="77777777" w:rsidTr="005F09E0"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F2E1" w14:textId="77777777" w:rsidR="00300783" w:rsidRPr="00300783" w:rsidRDefault="00300783" w:rsidP="00210006">
            <w:pPr>
              <w:tabs>
                <w:tab w:val="right" w:pos="595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00783">
              <w:rPr>
                <w:b/>
                <w:sz w:val="20"/>
                <w:szCs w:val="20"/>
              </w:rPr>
              <w:t>Szakmai tapasztalat</w:t>
            </w:r>
          </w:p>
          <w:p w14:paraId="469182D1" w14:textId="50150B32" w:rsidR="00F018FB" w:rsidRDefault="00F018FB" w:rsidP="00210006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F018FB">
              <w:rPr>
                <w:b/>
                <w:sz w:val="20"/>
                <w:szCs w:val="20"/>
              </w:rPr>
              <w:t>IFSZ Informatikai Fejlesztő és Szolgáltató Kft.</w:t>
            </w:r>
            <w:r w:rsidRPr="0030078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jelenleg</w:t>
            </w:r>
          </w:p>
          <w:p w14:paraId="4E14AA65" w14:textId="3E40116F" w:rsidR="00835B5F" w:rsidRDefault="00F018FB" w:rsidP="00835B5F">
            <w:pPr>
              <w:rPr>
                <w:rFonts w:ascii="Calibri" w:eastAsia="Times New Roman" w:hAnsi="Calibri"/>
                <w:sz w:val="22"/>
              </w:rPr>
            </w:pPr>
            <w:r>
              <w:rPr>
                <w:sz w:val="20"/>
                <w:szCs w:val="20"/>
                <w:u w:val="single"/>
              </w:rPr>
              <w:t>SAP tanácsadó és rendszerüzemeltető.</w:t>
            </w:r>
            <w:r w:rsidRPr="00F018FB">
              <w:rPr>
                <w:sz w:val="20"/>
                <w:szCs w:val="20"/>
              </w:rPr>
              <w:t xml:space="preserve"> Windows és LINUX szervereken üzemelő </w:t>
            </w:r>
            <w:r>
              <w:rPr>
                <w:sz w:val="20"/>
                <w:szCs w:val="20"/>
              </w:rPr>
              <w:t>adatbázisok (</w:t>
            </w:r>
            <w:proofErr w:type="spellStart"/>
            <w:r>
              <w:rPr>
                <w:sz w:val="20"/>
                <w:szCs w:val="20"/>
              </w:rPr>
              <w:t>msSQL,HANA</w:t>
            </w:r>
            <w:proofErr w:type="spellEnd"/>
            <w:r>
              <w:rPr>
                <w:sz w:val="20"/>
                <w:szCs w:val="20"/>
              </w:rPr>
              <w:t xml:space="preserve">) tervezése és üzemeltetése elsősorban </w:t>
            </w:r>
            <w:r w:rsidR="005A3314" w:rsidRPr="00062906">
              <w:rPr>
                <w:b/>
                <w:bCs/>
                <w:sz w:val="20"/>
                <w:szCs w:val="20"/>
              </w:rPr>
              <w:t xml:space="preserve">SAP </w:t>
            </w:r>
            <w:proofErr w:type="spellStart"/>
            <w:r w:rsidRPr="00062906">
              <w:rPr>
                <w:b/>
                <w:bCs/>
                <w:sz w:val="20"/>
                <w:szCs w:val="20"/>
              </w:rPr>
              <w:t>Addon</w:t>
            </w:r>
            <w:proofErr w:type="spellEnd"/>
            <w:r>
              <w:rPr>
                <w:sz w:val="20"/>
                <w:szCs w:val="20"/>
              </w:rPr>
              <w:t xml:space="preserve"> fejlesztők és partnercégek számára</w:t>
            </w:r>
            <w:r w:rsidR="00835B5F">
              <w:rPr>
                <w:sz w:val="20"/>
                <w:szCs w:val="20"/>
              </w:rPr>
              <w:t xml:space="preserve"> </w:t>
            </w:r>
            <w:proofErr w:type="spellStart"/>
            <w:r w:rsidR="00835B5F">
              <w:rPr>
                <w:sz w:val="20"/>
                <w:szCs w:val="20"/>
              </w:rPr>
              <w:t>ésv</w:t>
            </w:r>
            <w:r w:rsidR="00835B5F">
              <w:rPr>
                <w:rFonts w:eastAsia="Times New Roman"/>
              </w:rPr>
              <w:t>an</w:t>
            </w:r>
            <w:proofErr w:type="spellEnd"/>
            <w:r w:rsidR="00835B5F">
              <w:rPr>
                <w:rFonts w:eastAsia="Times New Roman"/>
              </w:rPr>
              <w:t xml:space="preserve"> EU-s adószámunk: HU32160433</w:t>
            </w:r>
          </w:p>
          <w:p w14:paraId="4CED4C36" w14:textId="77777777" w:rsidR="00F018FB" w:rsidRDefault="00F018FB" w:rsidP="00210006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</w:p>
          <w:p w14:paraId="0D7C7F67" w14:textId="629CB0FA" w:rsidR="00300783" w:rsidRPr="00300783" w:rsidRDefault="00300783" w:rsidP="00210006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00783">
              <w:rPr>
                <w:b/>
                <w:sz w:val="20"/>
                <w:szCs w:val="20"/>
              </w:rPr>
              <w:t>Szikrai Borászati Kft.</w:t>
            </w:r>
            <w:r w:rsidR="008E2BE1">
              <w:rPr>
                <w:b/>
                <w:sz w:val="20"/>
                <w:szCs w:val="20"/>
              </w:rPr>
              <w:t xml:space="preserve"> – </w:t>
            </w:r>
            <w:r w:rsidR="008E2BE1" w:rsidRPr="008E2BE1">
              <w:rPr>
                <w:b/>
                <w:sz w:val="14"/>
                <w:szCs w:val="14"/>
              </w:rPr>
              <w:t>Kovács András</w:t>
            </w:r>
            <w:r w:rsidRPr="00300783">
              <w:rPr>
                <w:b/>
                <w:sz w:val="20"/>
                <w:szCs w:val="20"/>
              </w:rPr>
              <w:tab/>
              <w:t>2021</w:t>
            </w:r>
          </w:p>
          <w:p w14:paraId="7C3047D7" w14:textId="51C34454" w:rsidR="00D47D82" w:rsidRDefault="00AA4CF9" w:rsidP="002100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Minőségbiztosítási r</w:t>
            </w:r>
            <w:r w:rsidR="00300783" w:rsidRPr="00FA3EAF">
              <w:rPr>
                <w:sz w:val="20"/>
                <w:szCs w:val="20"/>
                <w:u w:val="single"/>
              </w:rPr>
              <w:t>endszerfejlesztő</w:t>
            </w:r>
            <w:r w:rsidR="00300783" w:rsidRPr="00AC468C">
              <w:rPr>
                <w:sz w:val="20"/>
                <w:szCs w:val="20"/>
                <w:u w:val="single"/>
              </w:rPr>
              <w:t>.</w:t>
            </w:r>
            <w:r w:rsidR="00300783">
              <w:rPr>
                <w:sz w:val="20"/>
                <w:szCs w:val="20"/>
              </w:rPr>
              <w:t xml:space="preserve"> </w:t>
            </w:r>
            <w:r w:rsidR="00300783" w:rsidRPr="00FA3EAF">
              <w:rPr>
                <w:i/>
                <w:sz w:val="20"/>
                <w:szCs w:val="20"/>
              </w:rPr>
              <w:t>IPAR 4.0</w:t>
            </w:r>
            <w:r w:rsidR="00FA3EAF">
              <w:rPr>
                <w:i/>
                <w:sz w:val="20"/>
                <w:szCs w:val="20"/>
              </w:rPr>
              <w:t>, S</w:t>
            </w:r>
            <w:r w:rsidR="00FA3EAF" w:rsidRPr="00FA3EAF">
              <w:rPr>
                <w:i/>
                <w:sz w:val="20"/>
                <w:szCs w:val="20"/>
              </w:rPr>
              <w:t>zéchenyi 2020</w:t>
            </w:r>
            <w:r w:rsidR="00300783">
              <w:rPr>
                <w:sz w:val="20"/>
                <w:szCs w:val="20"/>
              </w:rPr>
              <w:t xml:space="preserve"> keretében</w:t>
            </w:r>
            <w:r w:rsidR="00300783" w:rsidRPr="00300783">
              <w:rPr>
                <w:sz w:val="20"/>
                <w:szCs w:val="20"/>
              </w:rPr>
              <w:t xml:space="preserve"> </w:t>
            </w:r>
            <w:r w:rsidR="00300783" w:rsidRPr="00FA3EAF">
              <w:rPr>
                <w:b/>
                <w:sz w:val="20"/>
                <w:szCs w:val="20"/>
              </w:rPr>
              <w:t>KINCO</w:t>
            </w:r>
            <w:r w:rsidR="00CD1E07">
              <w:rPr>
                <w:b/>
                <w:sz w:val="20"/>
                <w:szCs w:val="20"/>
              </w:rPr>
              <w:t>,SIMENS</w:t>
            </w:r>
            <w:r w:rsidR="00846993">
              <w:rPr>
                <w:b/>
                <w:sz w:val="20"/>
                <w:szCs w:val="20"/>
              </w:rPr>
              <w:t>,OMRON</w:t>
            </w:r>
            <w:r w:rsidR="00300783" w:rsidRPr="00300783">
              <w:rPr>
                <w:sz w:val="20"/>
                <w:szCs w:val="20"/>
              </w:rPr>
              <w:t xml:space="preserve"> típusú </w:t>
            </w:r>
            <w:r w:rsidR="00300783" w:rsidRPr="00FA3EAF">
              <w:rPr>
                <w:b/>
                <w:sz w:val="20"/>
                <w:szCs w:val="20"/>
              </w:rPr>
              <w:t>PLC</w:t>
            </w:r>
            <w:r w:rsidR="00300783">
              <w:rPr>
                <w:sz w:val="20"/>
                <w:szCs w:val="20"/>
              </w:rPr>
              <w:t xml:space="preserve"> </w:t>
            </w:r>
            <w:r w:rsidR="00300783" w:rsidRPr="00300783">
              <w:rPr>
                <w:sz w:val="20"/>
                <w:szCs w:val="20"/>
              </w:rPr>
              <w:t xml:space="preserve">rendszerekhez </w:t>
            </w:r>
            <w:r w:rsidR="00300783" w:rsidRPr="00FA3EAF">
              <w:rPr>
                <w:b/>
                <w:sz w:val="20"/>
                <w:szCs w:val="20"/>
              </w:rPr>
              <w:t>SQL</w:t>
            </w:r>
            <w:r w:rsidR="00300783" w:rsidRPr="00300783">
              <w:rPr>
                <w:sz w:val="20"/>
                <w:szCs w:val="20"/>
              </w:rPr>
              <w:t xml:space="preserve"> alapú </w:t>
            </w:r>
            <w:r w:rsidR="00300783">
              <w:rPr>
                <w:sz w:val="20"/>
                <w:szCs w:val="20"/>
              </w:rPr>
              <w:t xml:space="preserve">valós időben grafikont rajzoló és VPN terminál ablakot biztosító, </w:t>
            </w:r>
            <w:r w:rsidR="00300783" w:rsidRPr="00FA3EAF">
              <w:rPr>
                <w:sz w:val="20"/>
                <w:szCs w:val="20"/>
                <w:u w:val="single"/>
              </w:rPr>
              <w:t>folyamatkövető</w:t>
            </w:r>
            <w:r w:rsidR="00300783">
              <w:rPr>
                <w:sz w:val="20"/>
                <w:szCs w:val="20"/>
              </w:rPr>
              <w:t xml:space="preserve">, </w:t>
            </w:r>
            <w:r w:rsidR="00300783" w:rsidRPr="00300783">
              <w:rPr>
                <w:sz w:val="20"/>
                <w:szCs w:val="20"/>
              </w:rPr>
              <w:t xml:space="preserve">döntés előkészítő szoftver </w:t>
            </w:r>
            <w:r w:rsidR="00300783" w:rsidRPr="00846993">
              <w:rPr>
                <w:sz w:val="20"/>
                <w:szCs w:val="20"/>
                <w:u w:val="single"/>
              </w:rPr>
              <w:t>programozása</w:t>
            </w:r>
            <w:r w:rsidR="00300783">
              <w:rPr>
                <w:sz w:val="20"/>
                <w:szCs w:val="20"/>
              </w:rPr>
              <w:t>. A</w:t>
            </w:r>
            <w:r w:rsidR="00300783" w:rsidRPr="00300783">
              <w:rPr>
                <w:sz w:val="20"/>
                <w:szCs w:val="20"/>
              </w:rPr>
              <w:t xml:space="preserve"> gyártási folyamatokat elősegítő funkcionális környezet kialakítása</w:t>
            </w:r>
            <w:r w:rsidR="00FA3EAF">
              <w:rPr>
                <w:sz w:val="20"/>
                <w:szCs w:val="20"/>
              </w:rPr>
              <w:t xml:space="preserve">, </w:t>
            </w:r>
            <w:r w:rsidR="00FA3EAF" w:rsidRPr="00FA3EAF">
              <w:rPr>
                <w:sz w:val="20"/>
                <w:szCs w:val="20"/>
                <w:u w:val="single"/>
              </w:rPr>
              <w:t>automatizált</w:t>
            </w:r>
            <w:r w:rsidR="00FA3EAF">
              <w:rPr>
                <w:sz w:val="20"/>
                <w:szCs w:val="20"/>
              </w:rPr>
              <w:t xml:space="preserve"> bonusz rendszer kialakítása</w:t>
            </w:r>
            <w:r w:rsidR="00300783" w:rsidRPr="00300783">
              <w:rPr>
                <w:sz w:val="20"/>
                <w:szCs w:val="20"/>
              </w:rPr>
              <w:t>.</w:t>
            </w:r>
            <w:r w:rsidR="00CD1E07">
              <w:rPr>
                <w:sz w:val="20"/>
                <w:szCs w:val="20"/>
              </w:rPr>
              <w:t xml:space="preserve"> VNC</w:t>
            </w:r>
            <w:r w:rsidR="005D5EBB">
              <w:rPr>
                <w:sz w:val="20"/>
                <w:szCs w:val="20"/>
              </w:rPr>
              <w:t>-OCR-SQL-GIF</w:t>
            </w:r>
            <w:r w:rsidR="00CD1E07">
              <w:rPr>
                <w:sz w:val="20"/>
                <w:szCs w:val="20"/>
              </w:rPr>
              <w:t>, PROMAG300,</w:t>
            </w:r>
            <w:r w:rsidR="00F32007">
              <w:rPr>
                <w:sz w:val="20"/>
                <w:szCs w:val="20"/>
              </w:rPr>
              <w:t xml:space="preserve"> IFM</w:t>
            </w:r>
            <w:r w:rsidR="00F32007">
              <w:t xml:space="preserve"> </w:t>
            </w:r>
            <w:r w:rsidR="00F32007" w:rsidRPr="00F32007">
              <w:rPr>
                <w:sz w:val="20"/>
                <w:szCs w:val="20"/>
              </w:rPr>
              <w:t>o2i5</w:t>
            </w:r>
            <w:r w:rsidR="00F32007">
              <w:rPr>
                <w:sz w:val="20"/>
                <w:szCs w:val="20"/>
              </w:rPr>
              <w:t>,</w:t>
            </w:r>
            <w:r w:rsidR="00E73BA9">
              <w:rPr>
                <w:sz w:val="20"/>
                <w:szCs w:val="20"/>
              </w:rPr>
              <w:t xml:space="preserve"> </w:t>
            </w:r>
            <w:proofErr w:type="spellStart"/>
            <w:r w:rsidR="00E73BA9">
              <w:rPr>
                <w:sz w:val="20"/>
                <w:szCs w:val="20"/>
              </w:rPr>
              <w:t>ACTi</w:t>
            </w:r>
            <w:proofErr w:type="spellEnd"/>
            <w:r w:rsidR="00F32007">
              <w:rPr>
                <w:sz w:val="20"/>
                <w:szCs w:val="20"/>
              </w:rPr>
              <w:t xml:space="preserve"> kamera rendszer</w:t>
            </w:r>
            <w:r w:rsidR="00E73BA9">
              <w:rPr>
                <w:sz w:val="20"/>
                <w:szCs w:val="20"/>
              </w:rPr>
              <w:t>,</w:t>
            </w:r>
            <w:r w:rsidR="0070228E">
              <w:rPr>
                <w:sz w:val="20"/>
                <w:szCs w:val="20"/>
              </w:rPr>
              <w:t xml:space="preserve"> COLOS</w:t>
            </w:r>
            <w:r w:rsidR="00F32007">
              <w:rPr>
                <w:sz w:val="20"/>
                <w:szCs w:val="20"/>
              </w:rPr>
              <w:t>-nyomtató</w:t>
            </w:r>
            <w:r w:rsidR="0070228E">
              <w:rPr>
                <w:sz w:val="20"/>
                <w:szCs w:val="20"/>
              </w:rPr>
              <w:t xml:space="preserve">, </w:t>
            </w:r>
            <w:proofErr w:type="spellStart"/>
            <w:r w:rsidR="0070228E" w:rsidRPr="0070228E">
              <w:rPr>
                <w:sz w:val="20"/>
                <w:szCs w:val="20"/>
              </w:rPr>
              <w:t>Tesseract</w:t>
            </w:r>
            <w:proofErr w:type="spellEnd"/>
            <w:r w:rsidR="0070228E" w:rsidRPr="0070228E">
              <w:rPr>
                <w:sz w:val="20"/>
                <w:szCs w:val="20"/>
              </w:rPr>
              <w:t>-OCR</w:t>
            </w:r>
            <w:r w:rsidR="005D5EBB">
              <w:rPr>
                <w:sz w:val="20"/>
                <w:szCs w:val="20"/>
              </w:rPr>
              <w:t xml:space="preserve"> </w:t>
            </w:r>
            <w:r w:rsidR="005D5EBB" w:rsidRPr="003248FF">
              <w:rPr>
                <w:rStyle w:val="name"/>
                <w:rFonts w:ascii="Tahoma" w:hAnsi="Tahoma" w:cs="Tahoma"/>
                <w:bCs/>
                <w:color w:val="000000"/>
                <w:szCs w:val="18"/>
                <w:shd w:val="clear" w:color="auto" w:fill="FFFFFF"/>
              </w:rPr>
              <w:t xml:space="preserve">DHCP </w:t>
            </w:r>
            <w:proofErr w:type="spellStart"/>
            <w:r w:rsidR="005D5EBB" w:rsidRPr="003248FF">
              <w:rPr>
                <w:rStyle w:val="name"/>
                <w:rFonts w:ascii="Tahoma" w:hAnsi="Tahoma" w:cs="Tahoma"/>
                <w:bCs/>
                <w:color w:val="000000"/>
                <w:szCs w:val="18"/>
                <w:shd w:val="clear" w:color="auto" w:fill="FFFFFF"/>
              </w:rPr>
              <w:t>Lease</w:t>
            </w:r>
            <w:proofErr w:type="spellEnd"/>
            <w:r w:rsidR="005D5EBB" w:rsidRPr="003248FF">
              <w:rPr>
                <w:rStyle w:val="name"/>
                <w:rFonts w:ascii="Tahoma" w:hAnsi="Tahoma" w:cs="Tahoma"/>
                <w:bCs/>
                <w:color w:val="000000"/>
                <w:szCs w:val="18"/>
                <w:shd w:val="clear" w:color="auto" w:fill="FFFFFF"/>
              </w:rPr>
              <w:t xml:space="preserve"> Time (</w:t>
            </w:r>
            <w:r w:rsidR="000C3A10" w:rsidRPr="004C6D67">
              <w:rPr>
                <w:sz w:val="20"/>
                <w:szCs w:val="20"/>
              </w:rPr>
              <w:t xml:space="preserve">WIFI alapú bérszámfejtő </w:t>
            </w:r>
            <w:r w:rsidR="000C3A10">
              <w:rPr>
                <w:sz w:val="20"/>
                <w:szCs w:val="20"/>
              </w:rPr>
              <w:t xml:space="preserve">- </w:t>
            </w:r>
            <w:r w:rsidR="005D5EBB" w:rsidRPr="000C3A10">
              <w:rPr>
                <w:rStyle w:val="name"/>
                <w:rFonts w:ascii="Tahoma" w:hAnsi="Tahoma" w:cs="Tahoma"/>
                <w:b/>
                <w:color w:val="000000"/>
                <w:szCs w:val="18"/>
                <w:shd w:val="clear" w:color="auto" w:fill="FFFFFF"/>
              </w:rPr>
              <w:t>üvegkapu</w:t>
            </w:r>
            <w:r w:rsidR="005D5EBB" w:rsidRPr="003248FF">
              <w:rPr>
                <w:rStyle w:val="name"/>
                <w:rFonts w:ascii="Tahoma" w:hAnsi="Tahoma" w:cs="Tahoma"/>
                <w:bCs/>
                <w:color w:val="000000"/>
                <w:szCs w:val="18"/>
                <w:shd w:val="clear" w:color="auto" w:fill="FFFFFF"/>
              </w:rPr>
              <w:t xml:space="preserve">), </w:t>
            </w:r>
            <w:r w:rsidR="0070228E" w:rsidRPr="003248FF">
              <w:rPr>
                <w:rStyle w:val="name"/>
                <w:rFonts w:ascii="Tahoma" w:hAnsi="Tahoma" w:cs="Tahoma"/>
                <w:bCs/>
                <w:color w:val="000000"/>
                <w:szCs w:val="18"/>
                <w:shd w:val="clear" w:color="auto" w:fill="FFFFFF"/>
              </w:rPr>
              <w:t>REPORT_METHOD=</w:t>
            </w:r>
            <w:proofErr w:type="spellStart"/>
            <w:r w:rsidR="0070228E" w:rsidRPr="003248FF">
              <w:rPr>
                <w:rStyle w:val="name"/>
                <w:rFonts w:ascii="Tahoma" w:hAnsi="Tahoma" w:cs="Tahoma"/>
                <w:bCs/>
                <w:color w:val="000000"/>
                <w:szCs w:val="18"/>
                <w:shd w:val="clear" w:color="auto" w:fill="FFFFFF"/>
              </w:rPr>
              <w:t>xml</w:t>
            </w:r>
            <w:proofErr w:type="spellEnd"/>
            <w:r w:rsidR="0070228E" w:rsidRPr="003248FF">
              <w:rPr>
                <w:rStyle w:val="name"/>
                <w:rFonts w:ascii="Tahoma" w:hAnsi="Tahoma" w:cs="Tahoma"/>
                <w:bCs/>
                <w:color w:val="000000"/>
                <w:szCs w:val="18"/>
                <w:shd w:val="clear" w:color="auto" w:fill="FFFFFF"/>
              </w:rPr>
              <w:t xml:space="preserve">, </w:t>
            </w:r>
            <w:proofErr w:type="spellStart"/>
            <w:r w:rsidR="0070228E" w:rsidRPr="003248FF">
              <w:rPr>
                <w:rStyle w:val="name"/>
                <w:rFonts w:ascii="Tahoma" w:hAnsi="Tahoma" w:cs="Tahoma"/>
                <w:bCs/>
                <w:color w:val="000000"/>
                <w:szCs w:val="18"/>
                <w:shd w:val="clear" w:color="auto" w:fill="FFFFFF"/>
              </w:rPr>
              <w:t>wget</w:t>
            </w:r>
            <w:proofErr w:type="spellEnd"/>
            <w:r w:rsidR="003248FF" w:rsidRPr="003248FF">
              <w:rPr>
                <w:rStyle w:val="name"/>
                <w:rFonts w:ascii="Tahoma" w:hAnsi="Tahoma" w:cs="Tahoma"/>
                <w:bCs/>
                <w:color w:val="000000"/>
                <w:szCs w:val="18"/>
                <w:shd w:val="clear" w:color="auto" w:fill="FFFFFF"/>
              </w:rPr>
              <w:t>.</w:t>
            </w:r>
          </w:p>
          <w:p w14:paraId="6340F080" w14:textId="3B3C5193" w:rsidR="00955022" w:rsidRDefault="00D47D82" w:rsidP="00210006">
            <w:pPr>
              <w:tabs>
                <w:tab w:val="right" w:pos="595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A3314">
              <w:rPr>
                <w:rFonts w:ascii="Calibri" w:hAnsi="Calibri" w:cs="Calibri"/>
                <w:lang w:eastAsia="en-GB"/>
              </w:rPr>
              <w:t xml:space="preserve">Részvétel a </w:t>
            </w:r>
            <w:r w:rsidR="00F46CAA">
              <w:rPr>
                <w:rFonts w:ascii="Calibri" w:hAnsi="Calibri" w:cs="Calibri"/>
                <w:lang w:eastAsia="en-GB"/>
              </w:rPr>
              <w:t>S</w:t>
            </w:r>
            <w:r>
              <w:rPr>
                <w:rFonts w:ascii="Calibri" w:hAnsi="Calibri" w:cs="Calibri"/>
                <w:lang w:eastAsia="en-GB"/>
              </w:rPr>
              <w:t>zellemi Tulajdon Nemzeti Hivatal</w:t>
            </w:r>
            <w:r w:rsidR="003248FF">
              <w:rPr>
                <w:rFonts w:ascii="Calibri" w:hAnsi="Calibri" w:cs="Calibri"/>
                <w:lang w:eastAsia="en-GB"/>
              </w:rPr>
              <w:t>, Alkotmány védelem</w:t>
            </w:r>
            <w:r w:rsidR="005A3314">
              <w:rPr>
                <w:rFonts w:ascii="Calibri" w:hAnsi="Calibri" w:cs="Calibri"/>
                <w:lang w:eastAsia="en-GB"/>
              </w:rPr>
              <w:t xml:space="preserve"> </w:t>
            </w:r>
            <w:r w:rsidR="005A3314">
              <w:rPr>
                <w:rFonts w:ascii="Calibri" w:hAnsi="Calibri" w:cs="Calibri"/>
                <w:lang w:eastAsia="en-GB"/>
              </w:rPr>
              <w:br/>
              <w:t xml:space="preserve">és </w:t>
            </w:r>
            <w:r w:rsidR="00B4780E" w:rsidRPr="00B4780E">
              <w:rPr>
                <w:rFonts w:ascii="Calibri" w:hAnsi="Calibri" w:cs="Calibri"/>
                <w:lang w:eastAsia="en-GB"/>
              </w:rPr>
              <w:t xml:space="preserve">ÉLEMISZER-BIZTONSÁGI, VÉDELMI </w:t>
            </w:r>
            <w:proofErr w:type="spellStart"/>
            <w:r w:rsidR="00B4780E" w:rsidRPr="00B4780E">
              <w:rPr>
                <w:rFonts w:ascii="Calibri" w:hAnsi="Calibri" w:cs="Calibri"/>
                <w:lang w:eastAsia="en-GB"/>
              </w:rPr>
              <w:t>PROGRAM</w:t>
            </w:r>
            <w:r w:rsidR="005A3314">
              <w:rPr>
                <w:rFonts w:ascii="Calibri" w:hAnsi="Calibri" w:cs="Calibri"/>
                <w:lang w:eastAsia="en-GB"/>
              </w:rPr>
              <w:t>ban</w:t>
            </w:r>
            <w:proofErr w:type="spellEnd"/>
            <w:r>
              <w:rPr>
                <w:rFonts w:ascii="Calibri" w:hAnsi="Calibri" w:cs="Calibri"/>
                <w:lang w:eastAsia="en-GB"/>
              </w:rPr>
              <w:t>)</w:t>
            </w:r>
          </w:p>
          <w:p w14:paraId="4D573FD5" w14:textId="77777777" w:rsidR="00955022" w:rsidRDefault="00955022" w:rsidP="00210006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2738A659" w14:textId="0642DE20" w:rsidR="00300783" w:rsidRPr="00355C3D" w:rsidRDefault="00300783" w:rsidP="00210006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 xml:space="preserve">OPAL IT </w:t>
            </w:r>
            <w:proofErr w:type="spellStart"/>
            <w:r w:rsidRPr="00355C3D">
              <w:rPr>
                <w:b/>
                <w:sz w:val="20"/>
                <w:szCs w:val="20"/>
              </w:rPr>
              <w:t>Future</w:t>
            </w:r>
            <w:proofErr w:type="spellEnd"/>
            <w:r w:rsidRPr="00355C3D">
              <w:rPr>
                <w:b/>
                <w:sz w:val="20"/>
                <w:szCs w:val="20"/>
              </w:rPr>
              <w:t xml:space="preserve"> Kft.</w:t>
            </w:r>
            <w:r w:rsidR="00E83052">
              <w:rPr>
                <w:b/>
                <w:sz w:val="20"/>
                <w:szCs w:val="20"/>
              </w:rPr>
              <w:t xml:space="preserve"> (HEXUM ZRT)</w:t>
            </w:r>
            <w:r w:rsidR="008E2BE1">
              <w:rPr>
                <w:b/>
                <w:sz w:val="20"/>
                <w:szCs w:val="20"/>
              </w:rPr>
              <w:t xml:space="preserve"> – </w:t>
            </w:r>
            <w:r w:rsidR="008E2BE1">
              <w:rPr>
                <w:b/>
                <w:sz w:val="14"/>
                <w:szCs w:val="14"/>
              </w:rPr>
              <w:t>Dr. Bártfai Béla</w:t>
            </w:r>
            <w:r w:rsidRPr="00355C3D">
              <w:rPr>
                <w:b/>
                <w:sz w:val="20"/>
                <w:szCs w:val="20"/>
              </w:rPr>
              <w:tab/>
              <w:t>2019 -2020</w:t>
            </w:r>
          </w:p>
          <w:p w14:paraId="43526140" w14:textId="4092B505" w:rsidR="00955022" w:rsidRDefault="004C6D67" w:rsidP="002100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 w:rsidRPr="004C6D67">
              <w:rPr>
                <w:b/>
                <w:sz w:val="20"/>
                <w:szCs w:val="20"/>
              </w:rPr>
              <w:t>HELP DESK</w:t>
            </w:r>
            <w:r>
              <w:rPr>
                <w:sz w:val="20"/>
                <w:szCs w:val="20"/>
              </w:rPr>
              <w:t xml:space="preserve"> és </w:t>
            </w:r>
            <w:r w:rsidRPr="00846993">
              <w:rPr>
                <w:sz w:val="20"/>
                <w:szCs w:val="20"/>
                <w:u w:val="single"/>
              </w:rPr>
              <w:t>migrációs</w:t>
            </w:r>
            <w:r>
              <w:rPr>
                <w:sz w:val="20"/>
                <w:szCs w:val="20"/>
              </w:rPr>
              <w:t xml:space="preserve"> munkatárs. </w:t>
            </w:r>
            <w:r w:rsidR="00300783" w:rsidRPr="00300783">
              <w:rPr>
                <w:sz w:val="20"/>
                <w:szCs w:val="20"/>
              </w:rPr>
              <w:t>ZAB</w:t>
            </w:r>
            <w:r w:rsidR="005F09E0">
              <w:rPr>
                <w:sz w:val="20"/>
                <w:szCs w:val="20"/>
              </w:rPr>
              <w:t>B</w:t>
            </w:r>
            <w:r w:rsidR="00300783" w:rsidRPr="00300783">
              <w:rPr>
                <w:sz w:val="20"/>
                <w:szCs w:val="20"/>
              </w:rPr>
              <w:t xml:space="preserve">IX, </w:t>
            </w:r>
            <w:proofErr w:type="spellStart"/>
            <w:r w:rsidR="00300783" w:rsidRPr="00300783">
              <w:rPr>
                <w:sz w:val="20"/>
                <w:szCs w:val="20"/>
              </w:rPr>
              <w:t>VMware</w:t>
            </w:r>
            <w:proofErr w:type="spellEnd"/>
            <w:r w:rsidR="00300783" w:rsidRPr="00300783">
              <w:rPr>
                <w:sz w:val="20"/>
                <w:szCs w:val="20"/>
              </w:rPr>
              <w:t xml:space="preserve">, </w:t>
            </w:r>
            <w:proofErr w:type="spellStart"/>
            <w:r w:rsidR="00300783" w:rsidRPr="00300783">
              <w:rPr>
                <w:sz w:val="20"/>
                <w:szCs w:val="20"/>
              </w:rPr>
              <w:t>Teams</w:t>
            </w:r>
            <w:proofErr w:type="spellEnd"/>
            <w:r w:rsidR="00300783" w:rsidRPr="00300783">
              <w:rPr>
                <w:sz w:val="20"/>
                <w:szCs w:val="20"/>
              </w:rPr>
              <w:t xml:space="preserve">, Office 365, </w:t>
            </w:r>
            <w:proofErr w:type="spellStart"/>
            <w:r w:rsidR="00300783" w:rsidRPr="00300783">
              <w:rPr>
                <w:sz w:val="20"/>
                <w:szCs w:val="20"/>
              </w:rPr>
              <w:t>Ticketing</w:t>
            </w:r>
            <w:proofErr w:type="spellEnd"/>
            <w:r w:rsidR="008E2BE1">
              <w:rPr>
                <w:sz w:val="20"/>
                <w:szCs w:val="20"/>
              </w:rPr>
              <w:t xml:space="preserve"> (OTRS)</w:t>
            </w:r>
            <w:r w:rsidR="00F46CAA">
              <w:rPr>
                <w:sz w:val="20"/>
                <w:szCs w:val="20"/>
              </w:rPr>
              <w:t xml:space="preserve">, </w:t>
            </w:r>
            <w:r w:rsidR="00F46CAA" w:rsidRPr="004C6D67">
              <w:rPr>
                <w:sz w:val="20"/>
                <w:szCs w:val="20"/>
              </w:rPr>
              <w:t>Microsec</w:t>
            </w:r>
            <w:r w:rsidR="006F1AE6">
              <w:rPr>
                <w:sz w:val="20"/>
                <w:szCs w:val="20"/>
              </w:rPr>
              <w:t>. Informatikai eszköznyilvántartás</w:t>
            </w:r>
            <w:r w:rsidR="00E83052">
              <w:rPr>
                <w:sz w:val="20"/>
                <w:szCs w:val="20"/>
              </w:rPr>
              <w:t>, üzemeltetés</w:t>
            </w:r>
            <w:r w:rsidR="00AA4CF9">
              <w:rPr>
                <w:sz w:val="20"/>
                <w:szCs w:val="20"/>
              </w:rPr>
              <w:t xml:space="preserve"> és szoftver </w:t>
            </w:r>
            <w:r w:rsidR="006F1AE6">
              <w:rPr>
                <w:sz w:val="20"/>
                <w:szCs w:val="20"/>
              </w:rPr>
              <w:t>fejlesztés</w:t>
            </w:r>
            <w:r w:rsidR="00300783">
              <w:rPr>
                <w:sz w:val="20"/>
                <w:szCs w:val="20"/>
              </w:rPr>
              <w:t>.</w:t>
            </w:r>
          </w:p>
          <w:p w14:paraId="4A69A193" w14:textId="77777777" w:rsidR="00955022" w:rsidRDefault="00955022" w:rsidP="00210006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51686FA0" w14:textId="761F4ECE" w:rsidR="00747937" w:rsidRDefault="00747937" w:rsidP="00210006">
            <w:pPr>
              <w:tabs>
                <w:tab w:val="right" w:pos="5954"/>
              </w:tabs>
              <w:jc w:val="both"/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Óbudai Egyetem</w:t>
            </w:r>
            <w:r w:rsidR="008E2BE1">
              <w:rPr>
                <w:b/>
                <w:sz w:val="20"/>
                <w:szCs w:val="20"/>
              </w:rPr>
              <w:t xml:space="preserve"> –</w:t>
            </w:r>
            <w:r w:rsidR="008E2BE1">
              <w:rPr>
                <w:b/>
                <w:sz w:val="14"/>
                <w:szCs w:val="14"/>
              </w:rPr>
              <w:t xml:space="preserve"> Nyitrai László</w:t>
            </w:r>
            <w:r w:rsidRPr="00355C3D">
              <w:rPr>
                <w:b/>
                <w:sz w:val="20"/>
                <w:szCs w:val="20"/>
              </w:rPr>
              <w:tab/>
              <w:t>2017 -2019</w:t>
            </w:r>
          </w:p>
          <w:p w14:paraId="2E8F2431" w14:textId="56CD379B" w:rsidR="00300783" w:rsidRDefault="00E83052" w:rsidP="002100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Rendszerüzemeltető</w:t>
            </w:r>
            <w:r w:rsidR="00AC468C">
              <w:rPr>
                <w:sz w:val="20"/>
                <w:szCs w:val="20"/>
                <w:u w:val="single"/>
              </w:rPr>
              <w:t>.</w:t>
            </w:r>
            <w:r w:rsidRPr="00E83052">
              <w:rPr>
                <w:sz w:val="20"/>
                <w:szCs w:val="20"/>
              </w:rPr>
              <w:t xml:space="preserve"> </w:t>
            </w:r>
            <w:r w:rsidR="00747937" w:rsidRPr="00300783">
              <w:rPr>
                <w:sz w:val="20"/>
                <w:szCs w:val="20"/>
              </w:rPr>
              <w:t>Kancellária és a Műszaki Igazgatóság informatikai támogatása.</w:t>
            </w:r>
            <w:r w:rsidR="00747937">
              <w:rPr>
                <w:sz w:val="20"/>
                <w:szCs w:val="20"/>
              </w:rPr>
              <w:t xml:space="preserve"> M</w:t>
            </w:r>
            <w:r w:rsidR="00747937" w:rsidRPr="00300783">
              <w:rPr>
                <w:sz w:val="20"/>
                <w:szCs w:val="20"/>
              </w:rPr>
              <w:t xml:space="preserve">arketing-,pénzügyi-, jogi-, bér és munkaügyi osztály,  műszaki igazgatóság, </w:t>
            </w:r>
            <w:r w:rsidR="00747937">
              <w:rPr>
                <w:sz w:val="20"/>
                <w:szCs w:val="20"/>
              </w:rPr>
              <w:t xml:space="preserve">és </w:t>
            </w:r>
            <w:r w:rsidR="00747937" w:rsidRPr="00300783">
              <w:rPr>
                <w:sz w:val="20"/>
                <w:szCs w:val="20"/>
              </w:rPr>
              <w:t>kancellár</w:t>
            </w:r>
            <w:r>
              <w:rPr>
                <w:sz w:val="20"/>
                <w:szCs w:val="20"/>
              </w:rPr>
              <w:t>ia</w:t>
            </w:r>
            <w:r w:rsidR="00747937">
              <w:rPr>
                <w:sz w:val="20"/>
                <w:szCs w:val="20"/>
              </w:rPr>
              <w:t xml:space="preserve"> </w:t>
            </w:r>
            <w:r w:rsidR="000C3A10">
              <w:rPr>
                <w:sz w:val="20"/>
                <w:szCs w:val="20"/>
              </w:rPr>
              <w:t xml:space="preserve">informatikai </w:t>
            </w:r>
            <w:r w:rsidR="00747937">
              <w:rPr>
                <w:sz w:val="20"/>
                <w:szCs w:val="20"/>
              </w:rPr>
              <w:t>támogatására.</w:t>
            </w:r>
            <w:r>
              <w:rPr>
                <w:sz w:val="20"/>
                <w:szCs w:val="20"/>
              </w:rPr>
              <w:t xml:space="preserve"> </w:t>
            </w:r>
            <w:r w:rsidR="00404BCD">
              <w:rPr>
                <w:sz w:val="20"/>
                <w:szCs w:val="20"/>
              </w:rPr>
              <w:t>EOS, POSEIDON, VPN, VLAN</w:t>
            </w:r>
          </w:p>
          <w:p w14:paraId="446C4830" w14:textId="77777777" w:rsidR="00AA4B1D" w:rsidRDefault="00AA4B1D" w:rsidP="002100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</w:p>
          <w:p w14:paraId="091A31DB" w14:textId="22A67694" w:rsidR="00AA4B1D" w:rsidRPr="00355C3D" w:rsidRDefault="00AA4B1D" w:rsidP="00210006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Fővárosi Szabó Ervin Könyvtár</w:t>
            </w:r>
            <w:r w:rsidR="008E2BE1">
              <w:rPr>
                <w:b/>
                <w:sz w:val="20"/>
                <w:szCs w:val="20"/>
              </w:rPr>
              <w:t xml:space="preserve"> - </w:t>
            </w:r>
            <w:r w:rsidR="008E2BE1">
              <w:rPr>
                <w:b/>
                <w:sz w:val="14"/>
                <w:szCs w:val="14"/>
              </w:rPr>
              <w:t>Deák Sándor</w:t>
            </w:r>
            <w:r w:rsidRPr="00355C3D">
              <w:rPr>
                <w:b/>
                <w:sz w:val="20"/>
                <w:szCs w:val="20"/>
              </w:rPr>
              <w:tab/>
              <w:t>2010 -2016</w:t>
            </w:r>
          </w:p>
          <w:p w14:paraId="02334237" w14:textId="77777777" w:rsidR="00210006" w:rsidRDefault="00AA4B1D" w:rsidP="002100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lastRenderedPageBreak/>
              <w:t>Gazdaság</w:t>
            </w:r>
            <w:r w:rsidR="000C3A10">
              <w:rPr>
                <w:sz w:val="20"/>
                <w:szCs w:val="20"/>
              </w:rPr>
              <w:t>i</w:t>
            </w:r>
            <w:r w:rsidRPr="00300783">
              <w:rPr>
                <w:sz w:val="20"/>
                <w:szCs w:val="20"/>
              </w:rPr>
              <w:t xml:space="preserve"> Igazgatóság</w:t>
            </w:r>
            <w:r w:rsidR="000C3A10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 w:rsidRPr="00300783">
              <w:rPr>
                <w:sz w:val="20"/>
                <w:szCs w:val="20"/>
              </w:rPr>
              <w:t xml:space="preserve">SALDO, ORGWARE, SEASEC, </w:t>
            </w:r>
            <w:proofErr w:type="spellStart"/>
            <w:r w:rsidRPr="00300783">
              <w:rPr>
                <w:sz w:val="20"/>
                <w:szCs w:val="20"/>
              </w:rPr>
              <w:t>Taxawin</w:t>
            </w:r>
            <w:proofErr w:type="spellEnd"/>
            <w:r w:rsidRPr="00300783">
              <w:rPr>
                <w:sz w:val="20"/>
                <w:szCs w:val="20"/>
              </w:rPr>
              <w:t xml:space="preserve">, </w:t>
            </w:r>
            <w:proofErr w:type="spellStart"/>
            <w:r w:rsidRPr="00300783">
              <w:rPr>
                <w:sz w:val="20"/>
                <w:szCs w:val="20"/>
              </w:rPr>
              <w:t>Adacta</w:t>
            </w:r>
            <w:proofErr w:type="spellEnd"/>
            <w:r w:rsidR="000C3A10">
              <w:rPr>
                <w:sz w:val="20"/>
                <w:szCs w:val="20"/>
              </w:rPr>
              <w:t xml:space="preserve"> és</w:t>
            </w:r>
            <w:r w:rsidRPr="00300783">
              <w:rPr>
                <w:sz w:val="20"/>
                <w:szCs w:val="20"/>
              </w:rPr>
              <w:t xml:space="preserve"> </w:t>
            </w:r>
            <w:r w:rsidR="00E83052">
              <w:rPr>
                <w:sz w:val="20"/>
                <w:szCs w:val="20"/>
              </w:rPr>
              <w:t xml:space="preserve">Windows </w:t>
            </w:r>
            <w:r w:rsidRPr="00300783">
              <w:rPr>
                <w:sz w:val="20"/>
                <w:szCs w:val="20"/>
              </w:rPr>
              <w:t xml:space="preserve">szervereket és szoftvereket </w:t>
            </w:r>
            <w:r w:rsidR="005A3314">
              <w:rPr>
                <w:sz w:val="20"/>
                <w:szCs w:val="20"/>
              </w:rPr>
              <w:t xml:space="preserve">és jelenléti ívet generáló szoftvert </w:t>
            </w:r>
            <w:r w:rsidRPr="00300783">
              <w:rPr>
                <w:sz w:val="20"/>
                <w:szCs w:val="20"/>
              </w:rPr>
              <w:t xml:space="preserve">üzemeltettem. </w:t>
            </w:r>
          </w:p>
          <w:p w14:paraId="584F0ED5" w14:textId="77777777" w:rsidR="00210006" w:rsidRDefault="00210006" w:rsidP="00210006">
            <w:pPr>
              <w:tabs>
                <w:tab w:val="right" w:pos="5954"/>
              </w:tabs>
              <w:jc w:val="both"/>
              <w:rPr>
                <w:b/>
                <w:sz w:val="20"/>
                <w:szCs w:val="20"/>
              </w:rPr>
            </w:pPr>
          </w:p>
          <w:p w14:paraId="2B50C847" w14:textId="5B4DF223" w:rsidR="003B09DC" w:rsidRPr="00355C3D" w:rsidRDefault="003B09DC" w:rsidP="00210006">
            <w:pPr>
              <w:tabs>
                <w:tab w:val="right" w:pos="5954"/>
              </w:tabs>
              <w:jc w:val="both"/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Pécsi Regionális Képző Központ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14"/>
                <w:szCs w:val="14"/>
              </w:rPr>
              <w:t>Máté István Zsolt</w:t>
            </w:r>
            <w:r w:rsidRPr="00355C3D">
              <w:rPr>
                <w:b/>
                <w:sz w:val="20"/>
                <w:szCs w:val="20"/>
              </w:rPr>
              <w:tab/>
              <w:t>2006 – 2010</w:t>
            </w:r>
          </w:p>
          <w:p w14:paraId="4CF75EEC" w14:textId="1B48196E" w:rsidR="00AA4B1D" w:rsidRDefault="003B09DC" w:rsidP="002100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 w:rsidRPr="00FA3EAF">
              <w:rPr>
                <w:sz w:val="20"/>
                <w:szCs w:val="20"/>
                <w:u w:val="single"/>
              </w:rPr>
              <w:t>Versenyszféra</w:t>
            </w:r>
            <w:r>
              <w:rPr>
                <w:sz w:val="20"/>
                <w:szCs w:val="20"/>
                <w:u w:val="single"/>
              </w:rPr>
              <w:t>,</w:t>
            </w:r>
            <w:r w:rsidRPr="00355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munkaerő </w:t>
            </w:r>
            <w:r w:rsidRPr="00355C3D">
              <w:rPr>
                <w:sz w:val="20"/>
                <w:szCs w:val="20"/>
              </w:rPr>
              <w:t>felzárkóztatását</w:t>
            </w:r>
            <w:r>
              <w:rPr>
                <w:sz w:val="20"/>
                <w:szCs w:val="20"/>
              </w:rPr>
              <w:t xml:space="preserve"> segítő képzések és rendőrtiszti képzések oktatójaként: LINUX, </w:t>
            </w:r>
            <w:r w:rsidRPr="00300783">
              <w:rPr>
                <w:sz w:val="20"/>
                <w:szCs w:val="20"/>
              </w:rPr>
              <w:t>ECDL, CISCO IT Essentials, Kiadványszerkesztő</w:t>
            </w:r>
            <w:r>
              <w:rPr>
                <w:sz w:val="20"/>
                <w:szCs w:val="20"/>
              </w:rPr>
              <w:t xml:space="preserve">, </w:t>
            </w:r>
            <w:r w:rsidRPr="00E83052">
              <w:rPr>
                <w:sz w:val="20"/>
                <w:szCs w:val="20"/>
                <w:u w:val="single"/>
              </w:rPr>
              <w:t>OKJ-s rendszergazdai tanfolyamokat tartottam</w:t>
            </w:r>
            <w:r w:rsidRPr="00300783">
              <w:rPr>
                <w:sz w:val="20"/>
                <w:szCs w:val="20"/>
              </w:rPr>
              <w:t xml:space="preserve">. </w:t>
            </w:r>
            <w:r w:rsidRPr="00FA3EAF">
              <w:rPr>
                <w:sz w:val="20"/>
                <w:szCs w:val="20"/>
                <w:u w:val="single"/>
              </w:rPr>
              <w:t>Oktattam</w:t>
            </w:r>
            <w:r w:rsidRPr="00300783">
              <w:rPr>
                <w:sz w:val="20"/>
                <w:szCs w:val="20"/>
              </w:rPr>
              <w:t xml:space="preserve"> digitális rendőrségi bűnfelderítő gyakorlat</w:t>
            </w:r>
            <w:r>
              <w:rPr>
                <w:sz w:val="20"/>
                <w:szCs w:val="20"/>
              </w:rPr>
              <w:t>ot</w:t>
            </w:r>
            <w:r w:rsidRPr="00300783">
              <w:rPr>
                <w:sz w:val="20"/>
                <w:szCs w:val="20"/>
              </w:rPr>
              <w:t xml:space="preserve"> is, amelyről kísérőlevelemben</w:t>
            </w:r>
            <w:r>
              <w:rPr>
                <w:sz w:val="20"/>
                <w:szCs w:val="20"/>
              </w:rPr>
              <w:t xml:space="preserve"> is</w:t>
            </w:r>
            <w:r w:rsidRPr="00300783">
              <w:rPr>
                <w:sz w:val="20"/>
                <w:szCs w:val="20"/>
              </w:rPr>
              <w:t xml:space="preserve"> olvashat. (</w:t>
            </w:r>
            <w:proofErr w:type="spellStart"/>
            <w:r w:rsidRPr="00300783">
              <w:rPr>
                <w:sz w:val="20"/>
                <w:szCs w:val="20"/>
              </w:rPr>
              <w:t>Wireshark</w:t>
            </w:r>
            <w:proofErr w:type="spellEnd"/>
            <w:r w:rsidRPr="00300783">
              <w:rPr>
                <w:sz w:val="20"/>
                <w:szCs w:val="20"/>
              </w:rPr>
              <w:t>, Air-</w:t>
            </w:r>
            <w:proofErr w:type="spellStart"/>
            <w:r w:rsidRPr="00300783">
              <w:rPr>
                <w:sz w:val="20"/>
                <w:szCs w:val="20"/>
              </w:rPr>
              <w:t>crack</w:t>
            </w:r>
            <w:proofErr w:type="spellEnd"/>
            <w:r w:rsidRPr="00300783">
              <w:rPr>
                <w:sz w:val="20"/>
                <w:szCs w:val="20"/>
              </w:rPr>
              <w:t xml:space="preserve">, </w:t>
            </w:r>
            <w:proofErr w:type="spellStart"/>
            <w:r w:rsidRPr="00300783">
              <w:rPr>
                <w:sz w:val="20"/>
                <w:szCs w:val="20"/>
              </w:rPr>
              <w:t>Tcpdump</w:t>
            </w:r>
            <w:proofErr w:type="spellEnd"/>
            <w:r w:rsidRPr="00300783">
              <w:rPr>
                <w:sz w:val="20"/>
                <w:szCs w:val="20"/>
              </w:rPr>
              <w:t xml:space="preserve"> Linux)</w:t>
            </w:r>
            <w:r>
              <w:rPr>
                <w:sz w:val="20"/>
                <w:szCs w:val="20"/>
              </w:rPr>
              <w:t xml:space="preserve"> </w:t>
            </w:r>
            <w:r w:rsidRPr="00300783">
              <w:rPr>
                <w:sz w:val="20"/>
                <w:szCs w:val="20"/>
              </w:rPr>
              <w:t>Informatika tanárként számtalan OKJ-s csoportot juttattam el középfokú rendszergazdai vizsgáig, és sok felnőtt sikeres vizsgát tett az ECDL és CISCO számítógép-szerelő tanfolyam</w:t>
            </w:r>
            <w:r>
              <w:rPr>
                <w:sz w:val="20"/>
                <w:szCs w:val="20"/>
              </w:rPr>
              <w:t>om</w:t>
            </w:r>
            <w:r w:rsidRPr="00300783">
              <w:rPr>
                <w:sz w:val="20"/>
                <w:szCs w:val="20"/>
              </w:rPr>
              <w:t xml:space="preserve"> után. </w:t>
            </w:r>
          </w:p>
          <w:p w14:paraId="09F09A84" w14:textId="77777777" w:rsidR="00D47D82" w:rsidRPr="00300783" w:rsidRDefault="00D47D82" w:rsidP="002100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73E" w14:textId="77777777" w:rsidR="00300783" w:rsidRDefault="00300783" w:rsidP="0021000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00783">
              <w:rPr>
                <w:b/>
                <w:sz w:val="20"/>
                <w:szCs w:val="20"/>
              </w:rPr>
              <w:lastRenderedPageBreak/>
              <w:t>Szakképesítés</w:t>
            </w:r>
          </w:p>
          <w:p w14:paraId="378FC37E" w14:textId="42494DB9" w:rsidR="00F05E1E" w:rsidRPr="005F09E0" w:rsidRDefault="00F05E1E" w:rsidP="00F05E1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05E1E"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FFFFF"/>
              </w:rPr>
              <w:t>Brigham</w:t>
            </w:r>
            <w:proofErr w:type="spellEnd"/>
            <w:r w:rsidRPr="00F05E1E"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FFFFF"/>
              </w:rPr>
              <w:t xml:space="preserve"> Young University–Hawaii - BYU–Hawaii</w:t>
            </w:r>
          </w:p>
          <w:p w14:paraId="0BB0CE1C" w14:textId="01C42B40" w:rsidR="00F05E1E" w:rsidRDefault="00F05E1E" w:rsidP="00210006">
            <w:pPr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GIS IT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MANA</w:t>
            </w:r>
            <w:r>
              <w:t xml:space="preserve"> </w:t>
            </w:r>
            <w:r w:rsidRPr="00F05E1E">
              <w:rPr>
                <w:sz w:val="20"/>
                <w:szCs w:val="20"/>
              </w:rPr>
              <w:t>MANAGEMENT</w:t>
            </w:r>
            <w:r w:rsidRPr="00747937">
              <w:rPr>
                <w:b/>
                <w:sz w:val="20"/>
                <w:szCs w:val="20"/>
              </w:rPr>
              <w:t>| 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br/>
            </w:r>
          </w:p>
          <w:p w14:paraId="346EB34C" w14:textId="47CFD3EE" w:rsidR="005F09E0" w:rsidRPr="005F09E0" w:rsidRDefault="005F09E0" w:rsidP="00210006">
            <w:pPr>
              <w:rPr>
                <w:b/>
                <w:bCs/>
                <w:sz w:val="20"/>
                <w:szCs w:val="20"/>
              </w:rPr>
            </w:pPr>
            <w:r w:rsidRPr="005F09E0">
              <w:rPr>
                <w:rFonts w:ascii="Segoe UI" w:hAnsi="Segoe UI" w:cs="Segoe UI"/>
                <w:b/>
                <w:bCs/>
                <w:color w:val="000000"/>
                <w:sz w:val="22"/>
                <w:shd w:val="clear" w:color="auto" w:fill="FFFFFF"/>
              </w:rPr>
              <w:t>MESTO Csoport Kft.</w:t>
            </w:r>
          </w:p>
          <w:p w14:paraId="15E12C66" w14:textId="305BEBF3" w:rsidR="005F09E0" w:rsidRDefault="005F09E0" w:rsidP="002100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PLC programozó képzés </w:t>
            </w:r>
            <w:r w:rsidRPr="00747937">
              <w:rPr>
                <w:b/>
                <w:sz w:val="20"/>
                <w:szCs w:val="20"/>
              </w:rPr>
              <w:t>| 20</w:t>
            </w:r>
            <w:r>
              <w:rPr>
                <w:b/>
                <w:sz w:val="20"/>
                <w:szCs w:val="20"/>
              </w:rPr>
              <w:t>23</w:t>
            </w:r>
            <w:r w:rsidR="00B84470">
              <w:rPr>
                <w:b/>
                <w:sz w:val="20"/>
                <w:szCs w:val="20"/>
              </w:rPr>
              <w:br/>
            </w:r>
            <w:r w:rsidR="00B84470" w:rsidRPr="00B84470">
              <w:rPr>
                <w:rFonts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Oktatási azonosító: </w:t>
            </w:r>
            <w:r w:rsidR="00B84470" w:rsidRPr="00B84470">
              <w:rPr>
                <w:rFonts w:cs="Open Sans"/>
                <w:color w:val="000001"/>
                <w:szCs w:val="18"/>
                <w:bdr w:val="none" w:sz="0" w:space="0" w:color="auto" w:frame="1"/>
              </w:rPr>
              <w:t>73231297746</w:t>
            </w:r>
          </w:p>
          <w:p w14:paraId="33789812" w14:textId="77777777" w:rsidR="005F09E0" w:rsidRDefault="005F09E0" w:rsidP="00210006">
            <w:pPr>
              <w:rPr>
                <w:b/>
                <w:sz w:val="20"/>
                <w:szCs w:val="20"/>
              </w:rPr>
            </w:pPr>
          </w:p>
          <w:p w14:paraId="66F645FB" w14:textId="5CB1FE60" w:rsidR="005F09E0" w:rsidRDefault="005F09E0" w:rsidP="002100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Kiskunhalasi SIKER Vizsgaközpont</w:t>
            </w:r>
          </w:p>
          <w:p w14:paraId="6BDF5CAC" w14:textId="6853BFD7" w:rsidR="005F09E0" w:rsidRDefault="005F09E0" w:rsidP="002100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Informatikai vizsgáztatói tanfolyam </w:t>
            </w:r>
            <w:r w:rsidRPr="00747937">
              <w:rPr>
                <w:b/>
                <w:sz w:val="20"/>
                <w:szCs w:val="20"/>
              </w:rPr>
              <w:t>| 20</w:t>
            </w:r>
            <w:r>
              <w:rPr>
                <w:b/>
                <w:sz w:val="20"/>
                <w:szCs w:val="20"/>
              </w:rPr>
              <w:t>22</w:t>
            </w:r>
            <w:r w:rsidR="00B84470">
              <w:rPr>
                <w:b/>
                <w:sz w:val="20"/>
                <w:szCs w:val="20"/>
              </w:rPr>
              <w:br/>
            </w:r>
          </w:p>
          <w:p w14:paraId="1F3F75B2" w14:textId="10CB8CA5" w:rsidR="00D20EDD" w:rsidRDefault="00D20EDD" w:rsidP="00210006">
            <w:pPr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Óbudai Egyetem</w:t>
            </w:r>
          </w:p>
          <w:p w14:paraId="6092DDFE" w14:textId="04C173BD" w:rsidR="00D20EDD" w:rsidRDefault="00D20EDD" w:rsidP="00210006">
            <w:pPr>
              <w:rPr>
                <w:b/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 xml:space="preserve">GDPR </w:t>
            </w:r>
            <w:r>
              <w:rPr>
                <w:sz w:val="20"/>
                <w:szCs w:val="20"/>
              </w:rPr>
              <w:t xml:space="preserve"> - </w:t>
            </w:r>
            <w:r w:rsidRPr="00300783">
              <w:rPr>
                <w:sz w:val="20"/>
                <w:szCs w:val="20"/>
              </w:rPr>
              <w:t>adatvédelmi rendelet</w:t>
            </w:r>
            <w:r>
              <w:rPr>
                <w:sz w:val="20"/>
                <w:szCs w:val="20"/>
              </w:rPr>
              <w:t xml:space="preserve"> munkakör kiegészítő tanfolyam </w:t>
            </w:r>
            <w:r w:rsidR="00062906">
              <w:rPr>
                <w:sz w:val="20"/>
                <w:szCs w:val="20"/>
              </w:rPr>
              <w:br/>
            </w:r>
            <w:r w:rsidRPr="00747937">
              <w:rPr>
                <w:b/>
                <w:sz w:val="20"/>
                <w:szCs w:val="20"/>
              </w:rPr>
              <w:t>| 2019</w:t>
            </w:r>
          </w:p>
          <w:p w14:paraId="7FEA3087" w14:textId="77777777" w:rsidR="003B09DC" w:rsidRDefault="003B09DC" w:rsidP="00210006">
            <w:pPr>
              <w:rPr>
                <w:b/>
                <w:sz w:val="20"/>
                <w:szCs w:val="20"/>
              </w:rPr>
            </w:pPr>
          </w:p>
          <w:p w14:paraId="703FA13A" w14:textId="77777777" w:rsidR="003B09DC" w:rsidRDefault="003B09DC" w:rsidP="00210006">
            <w:pPr>
              <w:rPr>
                <w:b/>
                <w:sz w:val="20"/>
                <w:szCs w:val="20"/>
              </w:rPr>
            </w:pPr>
            <w:r w:rsidRPr="00B84470">
              <w:rPr>
                <w:rFonts w:cs="Open Sans"/>
                <w:sz w:val="20"/>
                <w:szCs w:val="20"/>
              </w:rPr>
              <w:t xml:space="preserve">Budapesti Gazdasági Szakképzési Centrum Dobos C. József Vendéglátóipari Technikum és Szakképző Iskola </w:t>
            </w:r>
            <w:proofErr w:type="spellStart"/>
            <w:r w:rsidRPr="00B84470">
              <w:rPr>
                <w:rFonts w:cs="Open Sans"/>
                <w:sz w:val="20"/>
                <w:szCs w:val="20"/>
              </w:rPr>
              <w:t>Iskola</w:t>
            </w:r>
            <w:proofErr w:type="spellEnd"/>
            <w:r>
              <w:rPr>
                <w:rFonts w:cs="Open Sans"/>
                <w:sz w:val="20"/>
                <w:szCs w:val="20"/>
              </w:rPr>
              <w:t xml:space="preserve"> </w:t>
            </w:r>
            <w:r w:rsidRPr="00747937">
              <w:rPr>
                <w:b/>
                <w:sz w:val="20"/>
                <w:szCs w:val="20"/>
              </w:rPr>
              <w:t>| 20</w:t>
            </w:r>
            <w:r>
              <w:rPr>
                <w:b/>
                <w:sz w:val="20"/>
                <w:szCs w:val="20"/>
              </w:rPr>
              <w:t>16</w:t>
            </w:r>
          </w:p>
          <w:p w14:paraId="1461351F" w14:textId="77777777" w:rsidR="003B09DC" w:rsidRDefault="003B09DC" w:rsidP="00210006">
            <w:pPr>
              <w:rPr>
                <w:b/>
                <w:sz w:val="20"/>
                <w:szCs w:val="20"/>
              </w:rPr>
            </w:pPr>
          </w:p>
          <w:p w14:paraId="08D8EB24" w14:textId="77777777" w:rsidR="00062906" w:rsidRDefault="00D20EDD" w:rsidP="00210006">
            <w:pPr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Óbudai Egyetem</w:t>
            </w:r>
          </w:p>
          <w:p w14:paraId="2FAD86BC" w14:textId="0E87BFE2" w:rsidR="00300783" w:rsidRDefault="00300783" w:rsidP="00210006">
            <w:pPr>
              <w:rPr>
                <w:b/>
                <w:sz w:val="20"/>
                <w:szCs w:val="20"/>
              </w:rPr>
            </w:pPr>
            <w:r w:rsidRPr="00D20EDD">
              <w:rPr>
                <w:sz w:val="20"/>
                <w:szCs w:val="20"/>
              </w:rPr>
              <w:t xml:space="preserve">CISCO Fundamentals of </w:t>
            </w:r>
            <w:proofErr w:type="spellStart"/>
            <w:r w:rsidRPr="00D20EDD">
              <w:rPr>
                <w:sz w:val="20"/>
                <w:szCs w:val="20"/>
              </w:rPr>
              <w:t>Wireless</w:t>
            </w:r>
            <w:proofErr w:type="spellEnd"/>
            <w:r w:rsidRPr="00D20EDD">
              <w:rPr>
                <w:sz w:val="20"/>
                <w:szCs w:val="20"/>
              </w:rPr>
              <w:t xml:space="preserve"> LANS </w:t>
            </w:r>
            <w:r w:rsidRPr="00300783">
              <w:rPr>
                <w:sz w:val="20"/>
                <w:szCs w:val="20"/>
              </w:rPr>
              <w:t>|</w:t>
            </w:r>
            <w:r w:rsidRPr="00D20EDD">
              <w:rPr>
                <w:b/>
                <w:sz w:val="20"/>
                <w:szCs w:val="20"/>
              </w:rPr>
              <w:t>2008</w:t>
            </w:r>
          </w:p>
          <w:p w14:paraId="356BC014" w14:textId="77777777" w:rsidR="00602577" w:rsidRDefault="00602577" w:rsidP="00210006">
            <w:pPr>
              <w:rPr>
                <w:b/>
                <w:sz w:val="20"/>
                <w:szCs w:val="20"/>
              </w:rPr>
            </w:pPr>
          </w:p>
          <w:p w14:paraId="06C82548" w14:textId="77777777" w:rsidR="00602577" w:rsidRDefault="00602577" w:rsidP="00602577">
            <w:pPr>
              <w:rPr>
                <w:rFonts w:cs="Open Sans"/>
                <w:b/>
                <w:sz w:val="20"/>
                <w:szCs w:val="20"/>
              </w:rPr>
            </w:pPr>
            <w:proofErr w:type="spellStart"/>
            <w:r w:rsidRPr="003B09DC">
              <w:rPr>
                <w:rFonts w:cs="Open Sans"/>
                <w:sz w:val="20"/>
                <w:szCs w:val="20"/>
              </w:rPr>
              <w:t>Bhaktivedanta</w:t>
            </w:r>
            <w:proofErr w:type="spellEnd"/>
            <w:r w:rsidRPr="003B09DC">
              <w:rPr>
                <w:rFonts w:cs="Open Sans"/>
                <w:sz w:val="20"/>
                <w:szCs w:val="20"/>
              </w:rPr>
              <w:t xml:space="preserve"> Hittudományi Főiskola</w:t>
            </w:r>
            <w:r>
              <w:rPr>
                <w:rFonts w:cs="Open Sans"/>
                <w:sz w:val="20"/>
                <w:szCs w:val="20"/>
              </w:rPr>
              <w:t xml:space="preserve"> - T</w:t>
            </w:r>
            <w:r w:rsidRPr="003B09DC">
              <w:rPr>
                <w:rFonts w:cs="Open Sans"/>
                <w:sz w:val="20"/>
                <w:szCs w:val="20"/>
              </w:rPr>
              <w:t>eológus |</w:t>
            </w:r>
            <w:r>
              <w:t xml:space="preserve"> </w:t>
            </w:r>
            <w:r w:rsidRPr="003B09DC">
              <w:rPr>
                <w:rFonts w:cs="Open Sans"/>
                <w:sz w:val="20"/>
                <w:szCs w:val="20"/>
              </w:rPr>
              <w:t>abszolutórium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Pr="003B09DC">
              <w:rPr>
                <w:rFonts w:cs="Open Sans"/>
                <w:b/>
                <w:sz w:val="20"/>
                <w:szCs w:val="20"/>
              </w:rPr>
              <w:t>200</w:t>
            </w:r>
            <w:r>
              <w:rPr>
                <w:rFonts w:cs="Open Sans"/>
                <w:b/>
                <w:sz w:val="20"/>
                <w:szCs w:val="20"/>
              </w:rPr>
              <w:t>9</w:t>
            </w:r>
          </w:p>
          <w:p w14:paraId="2F1698DD" w14:textId="77777777" w:rsidR="001D4C17" w:rsidRPr="00300783" w:rsidRDefault="001D4C17" w:rsidP="00210006">
            <w:pPr>
              <w:rPr>
                <w:sz w:val="20"/>
                <w:szCs w:val="20"/>
              </w:rPr>
            </w:pPr>
          </w:p>
          <w:p w14:paraId="10F32377" w14:textId="3C68973D" w:rsidR="00D20EDD" w:rsidRDefault="00D20EDD" w:rsidP="0021000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355C3D">
              <w:rPr>
                <w:b/>
                <w:sz w:val="20"/>
                <w:szCs w:val="20"/>
              </w:rPr>
              <w:lastRenderedPageBreak/>
              <w:t>Pécsi Regionális Képző Központ</w:t>
            </w:r>
            <w:r w:rsidRPr="00D20EDD">
              <w:rPr>
                <w:b/>
                <w:sz w:val="20"/>
                <w:szCs w:val="20"/>
              </w:rPr>
              <w:t xml:space="preserve"> </w:t>
            </w:r>
            <w:r w:rsidRPr="00D20EDD">
              <w:rPr>
                <w:sz w:val="20"/>
                <w:szCs w:val="20"/>
              </w:rPr>
              <w:t>DIGITÁLIS BŰNFELDERÍTÉS GYAKORLATA, AVAGY AZ IGAZSÁGÜGYI INFORMATIKAI SZAKÉRTŐ |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HEFOP 5.3.1</w:t>
            </w:r>
            <w:r w:rsidR="0006290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| </w:t>
            </w:r>
            <w:r w:rsidRPr="00D20EDD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2008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AA37568" w14:textId="77777777" w:rsidR="0024660F" w:rsidRDefault="0024660F" w:rsidP="00210006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AB10E79" w14:textId="07753FB1" w:rsidR="00D20EDD" w:rsidRPr="001D4C17" w:rsidRDefault="00D20EDD" w:rsidP="00210006">
            <w:pPr>
              <w:rPr>
                <w:b/>
                <w:sz w:val="20"/>
                <w:szCs w:val="20"/>
              </w:rPr>
            </w:pPr>
            <w:r w:rsidRPr="001D4C17">
              <w:rPr>
                <w:b/>
                <w:sz w:val="20"/>
                <w:szCs w:val="20"/>
              </w:rPr>
              <w:t>Pécsi Tudományegyetem Természettudományi Kar</w:t>
            </w:r>
          </w:p>
          <w:p w14:paraId="258539F6" w14:textId="18177E4E" w:rsidR="00D20EDD" w:rsidRDefault="00D20EDD" w:rsidP="00210006">
            <w:pPr>
              <w:rPr>
                <w:b/>
                <w:sz w:val="20"/>
                <w:szCs w:val="20"/>
              </w:rPr>
            </w:pPr>
            <w:r w:rsidRPr="001D4C17">
              <w:rPr>
                <w:sz w:val="20"/>
                <w:szCs w:val="20"/>
              </w:rPr>
              <w:t>Számítástechnika-technika tanár BA diploma</w:t>
            </w:r>
            <w:r>
              <w:rPr>
                <w:sz w:val="20"/>
                <w:szCs w:val="20"/>
              </w:rPr>
              <w:t xml:space="preserve"> </w:t>
            </w:r>
            <w:r w:rsidRPr="001D4C17">
              <w:rPr>
                <w:sz w:val="20"/>
                <w:szCs w:val="20"/>
              </w:rPr>
              <w:t xml:space="preserve">| </w:t>
            </w:r>
            <w:r w:rsidRPr="001D4C17">
              <w:rPr>
                <w:b/>
                <w:sz w:val="20"/>
                <w:szCs w:val="20"/>
              </w:rPr>
              <w:t>2004</w:t>
            </w:r>
            <w:r w:rsidR="00B84470">
              <w:rPr>
                <w:b/>
                <w:sz w:val="20"/>
                <w:szCs w:val="20"/>
              </w:rPr>
              <w:br/>
            </w:r>
            <w:r w:rsidR="00B84470" w:rsidRPr="00B84470">
              <w:rPr>
                <w:rFonts w:cs="Open Sans"/>
                <w:szCs w:val="16"/>
              </w:rPr>
              <w:t>PTJ 013434 365/2010</w:t>
            </w:r>
          </w:p>
          <w:p w14:paraId="030D4B77" w14:textId="77777777" w:rsidR="00D20EDD" w:rsidRPr="00300783" w:rsidRDefault="00D20EDD" w:rsidP="00210006">
            <w:pPr>
              <w:rPr>
                <w:sz w:val="20"/>
                <w:szCs w:val="20"/>
              </w:rPr>
            </w:pPr>
          </w:p>
          <w:p w14:paraId="3014D771" w14:textId="77777777" w:rsidR="001D4C17" w:rsidRPr="001D4C17" w:rsidRDefault="001D4C17" w:rsidP="00210006">
            <w:pPr>
              <w:rPr>
                <w:b/>
                <w:sz w:val="20"/>
                <w:szCs w:val="20"/>
              </w:rPr>
            </w:pPr>
            <w:r w:rsidRPr="001D4C17">
              <w:rPr>
                <w:b/>
                <w:sz w:val="20"/>
                <w:szCs w:val="20"/>
              </w:rPr>
              <w:t xml:space="preserve">Kecskeméti Képző Központ </w:t>
            </w:r>
          </w:p>
          <w:p w14:paraId="2A99E145" w14:textId="100435E1" w:rsidR="001D4C17" w:rsidRPr="001D4C17" w:rsidRDefault="00300783" w:rsidP="00210006">
            <w:pPr>
              <w:rPr>
                <w:b/>
                <w:sz w:val="20"/>
                <w:szCs w:val="20"/>
              </w:rPr>
            </w:pPr>
            <w:r w:rsidRPr="001D4C17">
              <w:rPr>
                <w:sz w:val="20"/>
                <w:szCs w:val="20"/>
              </w:rPr>
              <w:t>Szoftverüzemeltető (OKJ)</w:t>
            </w:r>
            <w:r w:rsidR="001D4C17">
              <w:rPr>
                <w:sz w:val="20"/>
                <w:szCs w:val="20"/>
              </w:rPr>
              <w:t xml:space="preserve"> </w:t>
            </w:r>
            <w:r w:rsidR="001D4C17" w:rsidRPr="001D4C17">
              <w:rPr>
                <w:sz w:val="20"/>
                <w:szCs w:val="20"/>
              </w:rPr>
              <w:t xml:space="preserve">| </w:t>
            </w:r>
            <w:r w:rsidR="001D4C17" w:rsidRPr="001D4C17">
              <w:rPr>
                <w:b/>
                <w:sz w:val="20"/>
                <w:szCs w:val="20"/>
              </w:rPr>
              <w:t>2000</w:t>
            </w:r>
            <w:r w:rsidR="00B84470">
              <w:rPr>
                <w:b/>
                <w:sz w:val="20"/>
                <w:szCs w:val="20"/>
              </w:rPr>
              <w:br/>
            </w:r>
            <w:r w:rsidR="00B84470" w:rsidRPr="00B84470">
              <w:rPr>
                <w:rFonts w:cs="Open Sans"/>
                <w:sz w:val="20"/>
                <w:szCs w:val="18"/>
              </w:rPr>
              <w:t>O21872</w:t>
            </w:r>
          </w:p>
          <w:p w14:paraId="6C63EF07" w14:textId="77777777" w:rsidR="001D4C17" w:rsidRPr="00300783" w:rsidRDefault="001D4C17" w:rsidP="00210006">
            <w:pPr>
              <w:rPr>
                <w:sz w:val="20"/>
                <w:szCs w:val="20"/>
              </w:rPr>
            </w:pPr>
          </w:p>
          <w:p w14:paraId="50D5CD03" w14:textId="77777777" w:rsidR="001D4C17" w:rsidRPr="001D4C17" w:rsidRDefault="001D4C17" w:rsidP="00210006">
            <w:pPr>
              <w:rPr>
                <w:b/>
                <w:sz w:val="20"/>
                <w:szCs w:val="20"/>
              </w:rPr>
            </w:pPr>
            <w:r w:rsidRPr="001D4C17">
              <w:rPr>
                <w:b/>
                <w:sz w:val="20"/>
                <w:szCs w:val="20"/>
              </w:rPr>
              <w:t>Kecskeméti SZC Kandó Kálmán</w:t>
            </w:r>
          </w:p>
          <w:p w14:paraId="3526D477" w14:textId="7738077F" w:rsidR="00300783" w:rsidRDefault="00300783" w:rsidP="00210006">
            <w:pPr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Elektroműszerész|</w:t>
            </w:r>
            <w:r w:rsidRPr="001D4C17">
              <w:rPr>
                <w:b/>
                <w:sz w:val="20"/>
                <w:szCs w:val="20"/>
              </w:rPr>
              <w:t>1999</w:t>
            </w:r>
            <w:r w:rsidR="00B84470">
              <w:rPr>
                <w:b/>
                <w:sz w:val="20"/>
                <w:szCs w:val="20"/>
              </w:rPr>
              <w:br/>
            </w:r>
            <w:r w:rsidR="00B84470" w:rsidRPr="00B84470">
              <w:rPr>
                <w:rFonts w:ascii="Times New Roman" w:hAnsi="Times New Roman"/>
                <w:sz w:val="20"/>
                <w:szCs w:val="18"/>
              </w:rPr>
              <w:t>000957  028011 C-18/2000</w:t>
            </w:r>
          </w:p>
          <w:p w14:paraId="2DB1B40C" w14:textId="77777777" w:rsidR="00747937" w:rsidRPr="00300783" w:rsidRDefault="00747937" w:rsidP="00210006">
            <w:pPr>
              <w:rPr>
                <w:sz w:val="20"/>
                <w:szCs w:val="20"/>
              </w:rPr>
            </w:pPr>
          </w:p>
        </w:tc>
      </w:tr>
      <w:tr w:rsidR="00747937" w:rsidRPr="00300783" w14:paraId="0417F1A7" w14:textId="77777777" w:rsidTr="005F09E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9229" w14:textId="77777777" w:rsidR="00210006" w:rsidRPr="00AA4B1D" w:rsidRDefault="00210006" w:rsidP="00210006">
            <w:pPr>
              <w:tabs>
                <w:tab w:val="right" w:pos="5954"/>
              </w:tabs>
              <w:rPr>
                <w:sz w:val="20"/>
                <w:szCs w:val="20"/>
              </w:rPr>
            </w:pPr>
            <w:r w:rsidRPr="00AA4B1D">
              <w:rPr>
                <w:b/>
                <w:sz w:val="20"/>
                <w:szCs w:val="20"/>
              </w:rPr>
              <w:lastRenderedPageBreak/>
              <w:t>Magyarországi Krisna-tudatú Hívők Közössége</w:t>
            </w:r>
            <w:r>
              <w:rPr>
                <w:b/>
                <w:sz w:val="20"/>
                <w:szCs w:val="20"/>
              </w:rPr>
              <w:tab/>
            </w:r>
            <w:r w:rsidRPr="00E83052">
              <w:rPr>
                <w:b/>
                <w:sz w:val="20"/>
                <w:szCs w:val="20"/>
              </w:rPr>
              <w:t>2005 -2018</w:t>
            </w:r>
          </w:p>
          <w:p w14:paraId="09762150" w14:textId="77777777" w:rsidR="00210006" w:rsidRDefault="00210006" w:rsidP="002100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 w:rsidRPr="00AA4B1D">
              <w:rPr>
                <w:sz w:val="20"/>
                <w:szCs w:val="20"/>
              </w:rPr>
              <w:t xml:space="preserve">Marketing támogató, offline és online média felületek </w:t>
            </w:r>
            <w:r>
              <w:rPr>
                <w:sz w:val="20"/>
                <w:szCs w:val="20"/>
              </w:rPr>
              <w:t>fejlesztése, írott, hangalapú és rövidfilm alapú tartalom készítés</w:t>
            </w:r>
            <w:r w:rsidRPr="00AA4B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Online sajtó </w:t>
            </w:r>
            <w:r w:rsidRPr="00D20EDD">
              <w:rPr>
                <w:b/>
                <w:sz w:val="20"/>
                <w:szCs w:val="20"/>
              </w:rPr>
              <w:t>médiafigyelő</w:t>
            </w:r>
            <w:r>
              <w:rPr>
                <w:sz w:val="20"/>
                <w:szCs w:val="20"/>
              </w:rPr>
              <w:t xml:space="preserve"> és kivonatoló adatközpont </w:t>
            </w:r>
            <w:r w:rsidRPr="00D20EDD">
              <w:rPr>
                <w:b/>
                <w:sz w:val="20"/>
                <w:szCs w:val="20"/>
              </w:rPr>
              <w:t>fejlesztése</w:t>
            </w:r>
            <w:r>
              <w:rPr>
                <w:sz w:val="20"/>
                <w:szCs w:val="20"/>
              </w:rPr>
              <w:t xml:space="preserve"> (RSS-SQL).</w:t>
            </w:r>
            <w:r w:rsidRPr="00AA4B1D">
              <w:rPr>
                <w:sz w:val="20"/>
                <w:szCs w:val="20"/>
              </w:rPr>
              <w:t xml:space="preserve"> Kezeltem és építettem a közösség honlapjait. Havi hírlevelet küldtem szöveges, fotós és videós tartalommal egyaránt. Építettem Facebook oldalt és csoportot is.</w:t>
            </w:r>
          </w:p>
          <w:p w14:paraId="4D7A786B" w14:textId="77777777" w:rsidR="00210006" w:rsidRPr="00300783" w:rsidRDefault="00210006" w:rsidP="00210006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1FD03A53" w14:textId="77777777" w:rsidR="00747937" w:rsidRPr="00355C3D" w:rsidRDefault="00747937" w:rsidP="00210006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T-Mák Kft. (Netmester Produkció)</w:t>
            </w:r>
            <w:r w:rsidRPr="00355C3D">
              <w:rPr>
                <w:b/>
                <w:sz w:val="20"/>
                <w:szCs w:val="20"/>
              </w:rPr>
              <w:tab/>
              <w:t>2005</w:t>
            </w:r>
          </w:p>
          <w:p w14:paraId="125A50E8" w14:textId="77777777" w:rsidR="00747937" w:rsidRDefault="00747937" w:rsidP="00210006">
            <w:pPr>
              <w:tabs>
                <w:tab w:val="right" w:pos="5954"/>
              </w:tabs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 xml:space="preserve">Marketing támogató honlapok készítése, </w:t>
            </w:r>
            <w:r w:rsidRPr="00FA3EAF">
              <w:rPr>
                <w:sz w:val="20"/>
                <w:szCs w:val="20"/>
                <w:u w:val="single"/>
              </w:rPr>
              <w:t>front-end és back-end</w:t>
            </w:r>
            <w:r w:rsidRPr="00300783">
              <w:rPr>
                <w:sz w:val="20"/>
                <w:szCs w:val="20"/>
              </w:rPr>
              <w:t xml:space="preserve"> területen.</w:t>
            </w:r>
          </w:p>
          <w:p w14:paraId="2DDE8416" w14:textId="77777777" w:rsidR="00747937" w:rsidRPr="00300783" w:rsidRDefault="00747937" w:rsidP="00210006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4C7E157C" w14:textId="77777777" w:rsidR="00747937" w:rsidRPr="00355C3D" w:rsidRDefault="00747937" w:rsidP="00210006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Miller Telecom Kft. (Pannon GSM viszonteladó)</w:t>
            </w:r>
            <w:r w:rsidRPr="00355C3D">
              <w:rPr>
                <w:b/>
                <w:sz w:val="20"/>
                <w:szCs w:val="20"/>
              </w:rPr>
              <w:tab/>
              <w:t>2002 - 2003</w:t>
            </w:r>
          </w:p>
          <w:p w14:paraId="1C0B198E" w14:textId="77777777" w:rsidR="00747937" w:rsidRDefault="00747937" w:rsidP="002100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 xml:space="preserve">Általános </w:t>
            </w:r>
            <w:r w:rsidRPr="00FA3EAF">
              <w:rPr>
                <w:sz w:val="20"/>
                <w:szCs w:val="20"/>
                <w:u w:val="single"/>
              </w:rPr>
              <w:t>gyakornoki</w:t>
            </w:r>
            <w:r>
              <w:rPr>
                <w:sz w:val="20"/>
                <w:szCs w:val="20"/>
              </w:rPr>
              <w:t xml:space="preserve"> </w:t>
            </w:r>
            <w:r w:rsidRPr="00FA3EAF">
              <w:rPr>
                <w:sz w:val="20"/>
                <w:szCs w:val="20"/>
                <w:u w:val="single"/>
              </w:rPr>
              <w:t>rendszergazdai</w:t>
            </w:r>
            <w:r>
              <w:rPr>
                <w:sz w:val="20"/>
                <w:szCs w:val="20"/>
              </w:rPr>
              <w:t xml:space="preserve"> </w:t>
            </w:r>
            <w:r w:rsidRPr="00300783">
              <w:rPr>
                <w:sz w:val="20"/>
                <w:szCs w:val="20"/>
              </w:rPr>
              <w:t>informatikai feladatok ellátása a központban és az eladótérben</w:t>
            </w:r>
            <w:r w:rsidR="00E83052">
              <w:rPr>
                <w:sz w:val="20"/>
                <w:szCs w:val="20"/>
              </w:rPr>
              <w:t>.</w:t>
            </w:r>
          </w:p>
          <w:p w14:paraId="70E01873" w14:textId="77777777" w:rsidR="00747937" w:rsidRPr="00300783" w:rsidRDefault="00747937" w:rsidP="00210006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6016F900" w14:textId="77777777" w:rsidR="00747937" w:rsidRPr="00A007B6" w:rsidRDefault="00747937" w:rsidP="00210006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proofErr w:type="spellStart"/>
            <w:r w:rsidRPr="00A007B6">
              <w:rPr>
                <w:b/>
                <w:sz w:val="20"/>
                <w:szCs w:val="20"/>
              </w:rPr>
              <w:t>WebTime</w:t>
            </w:r>
            <w:proofErr w:type="spellEnd"/>
            <w:r w:rsidRPr="00A007B6">
              <w:rPr>
                <w:b/>
                <w:sz w:val="20"/>
                <w:szCs w:val="20"/>
              </w:rPr>
              <w:t xml:space="preserve"> Kft. (Jelenleg DXN Kft.)</w:t>
            </w:r>
            <w:r w:rsidRPr="00A007B6">
              <w:rPr>
                <w:b/>
                <w:sz w:val="20"/>
                <w:szCs w:val="20"/>
              </w:rPr>
              <w:tab/>
              <w:t>1999 – 2000</w:t>
            </w:r>
          </w:p>
          <w:p w14:paraId="6C5B4D57" w14:textId="77777777" w:rsidR="00747937" w:rsidRPr="00300783" w:rsidRDefault="00747937" w:rsidP="002100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Marketing támogató honlapok készítése</w:t>
            </w:r>
            <w:r w:rsidR="00DD3B2B">
              <w:rPr>
                <w:sz w:val="20"/>
                <w:szCs w:val="20"/>
              </w:rPr>
              <w:t xml:space="preserve">, elsősorban </w:t>
            </w:r>
            <w:r w:rsidRPr="00FA3EAF">
              <w:rPr>
                <w:sz w:val="20"/>
                <w:szCs w:val="20"/>
                <w:u w:val="single"/>
              </w:rPr>
              <w:t>front-end</w:t>
            </w:r>
            <w:r w:rsidR="00DD3B2B" w:rsidRPr="00DD3B2B">
              <w:rPr>
                <w:sz w:val="20"/>
                <w:szCs w:val="20"/>
              </w:rPr>
              <w:t xml:space="preserve"> területen</w:t>
            </w:r>
            <w:r w:rsidR="00DD3B2B">
              <w:rPr>
                <w:sz w:val="20"/>
                <w:szCs w:val="20"/>
              </w:rPr>
              <w:t>, kiegészítve CGI ismeretekkel</w:t>
            </w:r>
            <w:r w:rsidR="00DD3B2B">
              <w:rPr>
                <w:sz w:val="20"/>
                <w:szCs w:val="20"/>
                <w:u w:val="single"/>
              </w:rPr>
              <w:t>.</w:t>
            </w:r>
          </w:p>
          <w:p w14:paraId="05B2E25E" w14:textId="77777777" w:rsidR="00747937" w:rsidRDefault="00747937" w:rsidP="00210006">
            <w:pPr>
              <w:rPr>
                <w:b/>
                <w:sz w:val="20"/>
                <w:szCs w:val="20"/>
              </w:rPr>
            </w:pPr>
          </w:p>
          <w:p w14:paraId="3AA2E905" w14:textId="77777777" w:rsidR="00747937" w:rsidRPr="00A007B6" w:rsidRDefault="00747937" w:rsidP="00210006">
            <w:pPr>
              <w:jc w:val="center"/>
              <w:rPr>
                <w:b/>
                <w:sz w:val="20"/>
                <w:szCs w:val="20"/>
              </w:rPr>
            </w:pPr>
            <w:r w:rsidRPr="00A007B6">
              <w:rPr>
                <w:b/>
                <w:sz w:val="20"/>
                <w:szCs w:val="20"/>
              </w:rPr>
              <w:t>Magamról</w:t>
            </w:r>
          </w:p>
          <w:p w14:paraId="16D2397D" w14:textId="25D81680" w:rsidR="00512A81" w:rsidRDefault="00747937" w:rsidP="00210006">
            <w:pPr>
              <w:jc w:val="both"/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Hétköznapi informatikus vagyok, aki pár perc alatt meg tudja oldani a problémákat, mert hiszek benne, hogy kitartó kutatással mindenre meg lehet találni a megoldást.</w:t>
            </w:r>
            <w:r>
              <w:rPr>
                <w:sz w:val="20"/>
                <w:szCs w:val="20"/>
              </w:rPr>
              <w:t xml:space="preserve"> </w:t>
            </w:r>
            <w:r w:rsidRPr="00300783">
              <w:rPr>
                <w:sz w:val="20"/>
                <w:szCs w:val="20"/>
              </w:rPr>
              <w:t xml:space="preserve">Munkámat, természetéből adódóan, többnyire önállóan végzem, </w:t>
            </w:r>
            <w:r w:rsidR="00E83052">
              <w:rPr>
                <w:sz w:val="20"/>
                <w:szCs w:val="20"/>
              </w:rPr>
              <w:t>ugyanakkor</w:t>
            </w:r>
            <w:r w:rsidRPr="00300783">
              <w:rPr>
                <w:sz w:val="20"/>
                <w:szCs w:val="20"/>
              </w:rPr>
              <w:t xml:space="preserve"> </w:t>
            </w:r>
            <w:r w:rsidR="00E83052">
              <w:rPr>
                <w:sz w:val="20"/>
                <w:szCs w:val="20"/>
              </w:rPr>
              <w:t xml:space="preserve">felnőttképzésben töltött tanári múltam </w:t>
            </w:r>
            <w:r>
              <w:rPr>
                <w:sz w:val="20"/>
                <w:szCs w:val="20"/>
              </w:rPr>
              <w:t xml:space="preserve">okán jó </w:t>
            </w:r>
            <w:r w:rsidRPr="00710AEC">
              <w:rPr>
                <w:sz w:val="20"/>
                <w:szCs w:val="20"/>
                <w:u w:val="single"/>
              </w:rPr>
              <w:t>csapatépítő</w:t>
            </w:r>
            <w:r>
              <w:rPr>
                <w:sz w:val="20"/>
                <w:szCs w:val="20"/>
              </w:rPr>
              <w:t xml:space="preserve"> és összetartó személyt ismerhetnek meg bennem.</w:t>
            </w:r>
            <w:r w:rsidR="00DD3B2B">
              <w:rPr>
                <w:sz w:val="20"/>
                <w:szCs w:val="20"/>
              </w:rPr>
              <w:t xml:space="preserve"> </w:t>
            </w:r>
            <w:r w:rsidR="00512A81" w:rsidRPr="00512A81">
              <w:rPr>
                <w:sz w:val="20"/>
                <w:szCs w:val="20"/>
              </w:rPr>
              <w:t>Egy munkafolyamat zátonyra futásakor, akár egy tucat telefont is hajlandó vagyok megejteni a siker érdekében, ha szükséges.</w:t>
            </w:r>
            <w:r w:rsidR="0046142C">
              <w:rPr>
                <w:sz w:val="20"/>
                <w:szCs w:val="20"/>
              </w:rPr>
              <w:t xml:space="preserve"> </w:t>
            </w:r>
            <w:r w:rsidR="0046142C" w:rsidRPr="0046142C">
              <w:rPr>
                <w:sz w:val="20"/>
                <w:szCs w:val="20"/>
              </w:rPr>
              <w:t>Államilag elismert nyelvvizsg</w:t>
            </w:r>
            <w:r w:rsidR="0046142C">
              <w:rPr>
                <w:sz w:val="20"/>
                <w:szCs w:val="20"/>
              </w:rPr>
              <w:t>ára készülök</w:t>
            </w:r>
            <w:r w:rsidR="003B09DC">
              <w:rPr>
                <w:sz w:val="20"/>
                <w:szCs w:val="20"/>
              </w:rPr>
              <w:t xml:space="preserve">. </w:t>
            </w:r>
            <w:r w:rsidR="003B09DC" w:rsidRPr="00210006">
              <w:rPr>
                <w:sz w:val="20"/>
                <w:szCs w:val="20"/>
                <w:u w:val="single"/>
              </w:rPr>
              <w:t xml:space="preserve">Jelenlegi 12 órás időeltolódással dolgozom </w:t>
            </w:r>
            <w:proofErr w:type="spellStart"/>
            <w:r w:rsidR="003B09DC" w:rsidRPr="00210006">
              <w:rPr>
                <w:sz w:val="20"/>
                <w:szCs w:val="20"/>
                <w:u w:val="single"/>
              </w:rPr>
              <w:t>home</w:t>
            </w:r>
            <w:proofErr w:type="spellEnd"/>
            <w:r w:rsidR="003B09DC" w:rsidRPr="0021000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3B09DC" w:rsidRPr="00210006">
              <w:rPr>
                <w:sz w:val="20"/>
                <w:szCs w:val="20"/>
                <w:u w:val="single"/>
              </w:rPr>
              <w:t>officban</w:t>
            </w:r>
            <w:proofErr w:type="spellEnd"/>
            <w:r w:rsidR="003B09DC" w:rsidRPr="00210006">
              <w:rPr>
                <w:sz w:val="20"/>
                <w:szCs w:val="20"/>
                <w:u w:val="single"/>
              </w:rPr>
              <w:t>, az Egyesült Államokban, melyet előnyben részesít jelenlegi munkáltatóm az SAP-</w:t>
            </w:r>
            <w:proofErr w:type="spellStart"/>
            <w:r w:rsidR="003B09DC" w:rsidRPr="00210006">
              <w:rPr>
                <w:sz w:val="20"/>
                <w:szCs w:val="20"/>
                <w:u w:val="single"/>
              </w:rPr>
              <w:t>nál</w:t>
            </w:r>
            <w:proofErr w:type="spellEnd"/>
            <w:r w:rsidR="003B09DC" w:rsidRPr="00210006">
              <w:rPr>
                <w:sz w:val="20"/>
                <w:szCs w:val="20"/>
                <w:u w:val="single"/>
              </w:rPr>
              <w:t>.</w:t>
            </w:r>
          </w:p>
          <w:p w14:paraId="19F42DA1" w14:textId="77777777" w:rsidR="001B480F" w:rsidRDefault="001B480F" w:rsidP="00210006">
            <w:pPr>
              <w:rPr>
                <w:sz w:val="20"/>
                <w:szCs w:val="20"/>
              </w:rPr>
            </w:pPr>
          </w:p>
          <w:p w14:paraId="78D50164" w14:textId="384B6A69" w:rsidR="00747937" w:rsidRDefault="001B480F" w:rsidP="00210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feladathoz tanári szemmel igazodom, mely sok esetben az adott problémakörhöz tartozó könyv</w:t>
            </w:r>
            <w:r w:rsidR="00851EE2">
              <w:rPr>
                <w:sz w:val="20"/>
                <w:szCs w:val="20"/>
              </w:rPr>
              <w:t>(</w:t>
            </w:r>
            <w:proofErr w:type="spellStart"/>
            <w:r w:rsidR="00E83052">
              <w:rPr>
                <w:sz w:val="20"/>
                <w:szCs w:val="20"/>
              </w:rPr>
              <w:t>ek</w:t>
            </w:r>
            <w:proofErr w:type="spellEnd"/>
            <w:r w:rsidR="00851EE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feldolgozását és az ahhoz kapcsolódó szaknyelv, infógrafika (folyamat leíró ábra), videó tanfolyam jelenti. </w:t>
            </w:r>
            <w:r w:rsidR="00210006">
              <w:rPr>
                <w:sz w:val="20"/>
                <w:szCs w:val="20"/>
              </w:rPr>
              <w:t xml:space="preserve"> </w:t>
            </w:r>
            <w:r w:rsidR="00747937" w:rsidRPr="00300783">
              <w:rPr>
                <w:sz w:val="20"/>
                <w:szCs w:val="20"/>
              </w:rPr>
              <w:t xml:space="preserve">Szabadidőmben </w:t>
            </w:r>
            <w:r w:rsidR="00DD3B2B">
              <w:rPr>
                <w:sz w:val="20"/>
                <w:szCs w:val="20"/>
              </w:rPr>
              <w:t xml:space="preserve">szakmai jegyzeteket, </w:t>
            </w:r>
            <w:r w:rsidR="00AC468C">
              <w:rPr>
                <w:sz w:val="20"/>
                <w:szCs w:val="20"/>
              </w:rPr>
              <w:t xml:space="preserve">programozói mesterséges intelligencia </w:t>
            </w:r>
            <w:r w:rsidR="00747937">
              <w:rPr>
                <w:sz w:val="20"/>
                <w:szCs w:val="20"/>
              </w:rPr>
              <w:t xml:space="preserve">kutatásokat, </w:t>
            </w:r>
            <w:r w:rsidR="00747937" w:rsidRPr="00710AEC">
              <w:rPr>
                <w:sz w:val="20"/>
                <w:szCs w:val="20"/>
                <w:u w:val="single"/>
              </w:rPr>
              <w:t>könyvajánlókat</w:t>
            </w:r>
            <w:r w:rsidR="00747937">
              <w:rPr>
                <w:sz w:val="20"/>
                <w:szCs w:val="20"/>
              </w:rPr>
              <w:t xml:space="preserve"> írok és </w:t>
            </w:r>
            <w:r w:rsidR="00747937" w:rsidRPr="00710AEC">
              <w:rPr>
                <w:sz w:val="20"/>
                <w:szCs w:val="20"/>
                <w:u w:val="single"/>
              </w:rPr>
              <w:t>publikálok</w:t>
            </w:r>
            <w:r w:rsidR="00747937">
              <w:rPr>
                <w:sz w:val="20"/>
                <w:szCs w:val="20"/>
              </w:rPr>
              <w:t xml:space="preserve">. </w:t>
            </w:r>
            <w:r w:rsidR="00747937" w:rsidRPr="00300783">
              <w:rPr>
                <w:sz w:val="20"/>
                <w:szCs w:val="20"/>
              </w:rPr>
              <w:t>A szakmai angolom eddig</w:t>
            </w:r>
            <w:r w:rsidR="00512A81">
              <w:rPr>
                <w:sz w:val="20"/>
                <w:szCs w:val="20"/>
              </w:rPr>
              <w:t>;</w:t>
            </w:r>
            <w:r w:rsidR="00747937" w:rsidRPr="00300783">
              <w:rPr>
                <w:sz w:val="20"/>
                <w:szCs w:val="20"/>
              </w:rPr>
              <w:t xml:space="preserve"> </w:t>
            </w:r>
            <w:r w:rsidR="00DD3B2B">
              <w:rPr>
                <w:sz w:val="20"/>
                <w:szCs w:val="20"/>
              </w:rPr>
              <w:t xml:space="preserve">még nem </w:t>
            </w:r>
            <w:r w:rsidR="00747937" w:rsidRPr="00300783">
              <w:rPr>
                <w:sz w:val="20"/>
                <w:szCs w:val="20"/>
              </w:rPr>
              <w:t>hagyott cserben</w:t>
            </w:r>
            <w:r w:rsidR="00DD3B2B">
              <w:rPr>
                <w:sz w:val="20"/>
                <w:szCs w:val="20"/>
              </w:rPr>
              <w:t>.</w:t>
            </w:r>
            <w:r w:rsidR="00667BE2">
              <w:rPr>
                <w:sz w:val="20"/>
                <w:szCs w:val="20"/>
              </w:rPr>
              <w:t xml:space="preserve"> Nyelvészeti tekintetben felsőfokú szint</w:t>
            </w:r>
            <w:r w:rsidR="00AC468C">
              <w:rPr>
                <w:sz w:val="20"/>
                <w:szCs w:val="20"/>
              </w:rPr>
              <w:t xml:space="preserve">en értem a programozási nyelvek, adatbázisok </w:t>
            </w:r>
            <w:r w:rsidR="00667BE2">
              <w:rPr>
                <w:sz w:val="20"/>
                <w:szCs w:val="20"/>
              </w:rPr>
              <w:t xml:space="preserve">jelentős részét. </w:t>
            </w:r>
          </w:p>
          <w:p w14:paraId="1EA34DFE" w14:textId="77777777" w:rsidR="007B7D52" w:rsidRDefault="007B7D52" w:rsidP="00210006">
            <w:pPr>
              <w:jc w:val="both"/>
              <w:rPr>
                <w:sz w:val="20"/>
                <w:szCs w:val="20"/>
              </w:rPr>
            </w:pPr>
          </w:p>
          <w:p w14:paraId="79F3DC11" w14:textId="77777777" w:rsidR="007B7D52" w:rsidRDefault="007B7D52" w:rsidP="00210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Szakdolgozatomat az állásközvetítői témakörhöz kapcsolódó web-programozásból írtam, melyet elérhetővé tettem a </w:t>
            </w:r>
            <w:hyperlink r:id="rId5" w:history="1">
              <w:r w:rsidRPr="00880F33">
                <w:rPr>
                  <w:rStyle w:val="Hiperhivatkozs"/>
                  <w:sz w:val="20"/>
                  <w:szCs w:val="20"/>
                </w:rPr>
                <w:t>https://margitszigetijoga.hu/dropbox/zip</w:t>
              </w:r>
            </w:hyperlink>
            <w:r>
              <w:rPr>
                <w:sz w:val="20"/>
                <w:szCs w:val="20"/>
              </w:rPr>
              <w:t xml:space="preserve"> címen.</w:t>
            </w:r>
          </w:p>
          <w:p w14:paraId="1B4E6D5E" w14:textId="77777777" w:rsidR="00AC468C" w:rsidRDefault="00AC468C" w:rsidP="00210006">
            <w:pPr>
              <w:jc w:val="both"/>
              <w:rPr>
                <w:sz w:val="20"/>
                <w:szCs w:val="20"/>
              </w:rPr>
            </w:pPr>
          </w:p>
          <w:p w14:paraId="2AC665EC" w14:textId="77777777" w:rsidR="00AC468C" w:rsidRDefault="00AC468C" w:rsidP="0021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Önéletrajzom frissítését és pillanatnyi kiegészítő dokumentumait elérhetővé tettem a</w:t>
            </w:r>
          </w:p>
          <w:p w14:paraId="1840E01C" w14:textId="77777777" w:rsidR="00AC468C" w:rsidRDefault="00000000" w:rsidP="00210006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AC468C" w:rsidRPr="004C1C92">
                <w:rPr>
                  <w:rStyle w:val="Hiperhivatkozs"/>
                  <w:b/>
                  <w:sz w:val="20"/>
                  <w:szCs w:val="20"/>
                </w:rPr>
                <w:t>https://margitszigetijoga.hu/interviewquestionsandanswers.html</w:t>
              </w:r>
            </w:hyperlink>
          </w:p>
          <w:p w14:paraId="0BE24FB1" w14:textId="77777777" w:rsidR="00AC468C" w:rsidRPr="00AC468C" w:rsidRDefault="00AC468C" w:rsidP="00210006">
            <w:pPr>
              <w:jc w:val="center"/>
              <w:rPr>
                <w:sz w:val="20"/>
                <w:szCs w:val="20"/>
              </w:rPr>
            </w:pPr>
            <w:r w:rsidRPr="00AC468C">
              <w:rPr>
                <w:sz w:val="20"/>
                <w:szCs w:val="20"/>
              </w:rPr>
              <w:t>címen.</w:t>
            </w:r>
          </w:p>
        </w:tc>
      </w:tr>
      <w:tr w:rsidR="00DF5921" w:rsidRPr="00300783" w14:paraId="38EA5854" w14:textId="77777777" w:rsidTr="00DF5921">
        <w:tc>
          <w:tcPr>
            <w:tcW w:w="1740" w:type="pct"/>
            <w:vAlign w:val="center"/>
          </w:tcPr>
          <w:p w14:paraId="6E05B0AA" w14:textId="3356EBEA" w:rsidR="00DF5921" w:rsidRPr="00710AEC" w:rsidRDefault="00DF5921" w:rsidP="00DF59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8752" behindDoc="0" locked="0" layoutInCell="1" allowOverlap="1" wp14:anchorId="1466A081" wp14:editId="4028226C">
                  <wp:simplePos x="0" y="0"/>
                  <wp:positionH relativeFrom="column">
                    <wp:posOffset>-487680</wp:posOffset>
                  </wp:positionH>
                  <wp:positionV relativeFrom="paragraph">
                    <wp:posOffset>-756920</wp:posOffset>
                  </wp:positionV>
                  <wp:extent cx="876300" cy="885825"/>
                  <wp:effectExtent l="19050" t="0" r="0" b="0"/>
                  <wp:wrapNone/>
                  <wp:docPr id="1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AEC">
              <w:rPr>
                <w:b/>
                <w:sz w:val="32"/>
                <w:szCs w:val="32"/>
              </w:rPr>
              <w:t>Könyves András</w:t>
            </w:r>
          </w:p>
          <w:p w14:paraId="6B575D25" w14:textId="77777777" w:rsidR="00DF5921" w:rsidRPr="00300783" w:rsidRDefault="00DF5921" w:rsidP="00DF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Budapest - Lakitelek</w:t>
            </w:r>
          </w:p>
        </w:tc>
        <w:tc>
          <w:tcPr>
            <w:tcW w:w="1612" w:type="pct"/>
            <w:gridSpan w:val="2"/>
          </w:tcPr>
          <w:p w14:paraId="119D4A28" w14:textId="77777777" w:rsidR="00DF5921" w:rsidRPr="00300783" w:rsidRDefault="00DF5921" w:rsidP="00DF5921">
            <w:pPr>
              <w:jc w:val="center"/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>DEVELOPMENT IT SPECIALIST CATASTROPHICAL SYSTEMS ASSESSMENTS</w:t>
            </w:r>
          </w:p>
        </w:tc>
        <w:tc>
          <w:tcPr>
            <w:tcW w:w="1648" w:type="pct"/>
            <w:vAlign w:val="center"/>
          </w:tcPr>
          <w:p w14:paraId="5A32A1CB" w14:textId="77777777" w:rsidR="00DF5921" w:rsidRPr="00AA4B1D" w:rsidRDefault="00DF5921" w:rsidP="00DF5921">
            <w:pPr>
              <w:jc w:val="center"/>
              <w:rPr>
                <w:b/>
                <w:sz w:val="20"/>
                <w:szCs w:val="20"/>
              </w:rPr>
            </w:pPr>
            <w:r w:rsidRPr="00AA4B1D">
              <w:rPr>
                <w:b/>
                <w:sz w:val="20"/>
                <w:szCs w:val="20"/>
              </w:rPr>
              <w:t>+36 30</w:t>
            </w:r>
            <w:r w:rsidR="00BA314B">
              <w:rPr>
                <w:b/>
                <w:sz w:val="20"/>
                <w:szCs w:val="20"/>
              </w:rPr>
              <w:t> </w:t>
            </w:r>
            <w:r w:rsidRPr="00AA4B1D">
              <w:rPr>
                <w:b/>
                <w:sz w:val="20"/>
                <w:szCs w:val="20"/>
              </w:rPr>
              <w:t>399</w:t>
            </w:r>
            <w:r w:rsidR="00BA314B">
              <w:rPr>
                <w:b/>
                <w:sz w:val="20"/>
                <w:szCs w:val="20"/>
              </w:rPr>
              <w:t xml:space="preserve"> 31 3</w:t>
            </w:r>
            <w:r w:rsidRPr="00AA4B1D">
              <w:rPr>
                <w:b/>
                <w:sz w:val="20"/>
                <w:szCs w:val="20"/>
              </w:rPr>
              <w:t>0</w:t>
            </w:r>
          </w:p>
          <w:p w14:paraId="6375CA9A" w14:textId="77777777" w:rsidR="00DF5921" w:rsidRPr="00300783" w:rsidRDefault="00DF5921" w:rsidP="00DF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konyvesandras@outlook.com</w:t>
            </w:r>
          </w:p>
        </w:tc>
      </w:tr>
      <w:tr w:rsidR="00DF5921" w:rsidRPr="00300783" w14:paraId="5A526EF7" w14:textId="77777777" w:rsidTr="00210006">
        <w:tc>
          <w:tcPr>
            <w:tcW w:w="1740" w:type="pct"/>
          </w:tcPr>
          <w:p w14:paraId="114B54F4" w14:textId="77777777" w:rsidR="00DF5921" w:rsidRPr="00300783" w:rsidRDefault="00DF5921" w:rsidP="00DF592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0783">
              <w:rPr>
                <w:b/>
                <w:sz w:val="20"/>
                <w:szCs w:val="20"/>
              </w:rPr>
              <w:t>Profil</w:t>
            </w:r>
            <w:r w:rsidR="00A60C06">
              <w:rPr>
                <w:b/>
                <w:sz w:val="20"/>
                <w:szCs w:val="20"/>
              </w:rPr>
              <w:t>e</w:t>
            </w:r>
            <w:proofErr w:type="spellEnd"/>
          </w:p>
          <w:p w14:paraId="1206BE3B" w14:textId="77777777" w:rsidR="00DF5921" w:rsidRPr="00DF5921" w:rsidRDefault="00DF5921" w:rsidP="00DF5921">
            <w:pPr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 xml:space="preserve">6 </w:t>
            </w:r>
            <w:proofErr w:type="spellStart"/>
            <w:r w:rsidRPr="00DF5921">
              <w:rPr>
                <w:sz w:val="20"/>
                <w:szCs w:val="20"/>
              </w:rPr>
              <w:t>years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as</w:t>
            </w:r>
            <w:proofErr w:type="spellEnd"/>
            <w:r w:rsidRPr="00DF5921">
              <w:rPr>
                <w:sz w:val="20"/>
                <w:szCs w:val="20"/>
              </w:rPr>
              <w:t xml:space="preserve"> an IT </w:t>
            </w:r>
            <w:proofErr w:type="spellStart"/>
            <w:r w:rsidRPr="00DF5921">
              <w:rPr>
                <w:sz w:val="20"/>
                <w:szCs w:val="20"/>
              </w:rPr>
              <w:t>teacher</w:t>
            </w:r>
            <w:proofErr w:type="spellEnd"/>
            <w:r w:rsidRPr="00DF5921">
              <w:rPr>
                <w:sz w:val="20"/>
                <w:szCs w:val="20"/>
              </w:rPr>
              <w:t>,</w:t>
            </w:r>
          </w:p>
          <w:p w14:paraId="27BC89A5" w14:textId="77777777" w:rsidR="00DF5921" w:rsidRPr="00DF5921" w:rsidRDefault="00DF5921" w:rsidP="00DF5921">
            <w:pPr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 xml:space="preserve">20 </w:t>
            </w:r>
            <w:proofErr w:type="spellStart"/>
            <w:r w:rsidRPr="00DF5921">
              <w:rPr>
                <w:sz w:val="20"/>
                <w:szCs w:val="20"/>
              </w:rPr>
              <w:t>years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as</w:t>
            </w:r>
            <w:proofErr w:type="spellEnd"/>
            <w:r w:rsidRPr="00DF5921">
              <w:rPr>
                <w:sz w:val="20"/>
                <w:szCs w:val="20"/>
              </w:rPr>
              <w:t xml:space="preserve"> an </w:t>
            </w:r>
            <w:proofErr w:type="spellStart"/>
            <w:r w:rsidRPr="00DF5921">
              <w:rPr>
                <w:sz w:val="20"/>
                <w:szCs w:val="20"/>
              </w:rPr>
              <w:t>administrator</w:t>
            </w:r>
            <w:proofErr w:type="spellEnd"/>
            <w:r w:rsidRPr="00DF5921">
              <w:rPr>
                <w:sz w:val="20"/>
                <w:szCs w:val="20"/>
              </w:rPr>
              <w:t>,</w:t>
            </w:r>
          </w:p>
          <w:p w14:paraId="06F938DD" w14:textId="77777777" w:rsidR="00DF5921" w:rsidRPr="00300783" w:rsidRDefault="00DF5921" w:rsidP="00DF5921">
            <w:pPr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 xml:space="preserve">20 </w:t>
            </w:r>
            <w:proofErr w:type="spellStart"/>
            <w:r w:rsidRPr="00DF5921">
              <w:rPr>
                <w:sz w:val="20"/>
                <w:szCs w:val="20"/>
              </w:rPr>
              <w:t>years</w:t>
            </w:r>
            <w:proofErr w:type="spellEnd"/>
            <w:r w:rsidRPr="00DF5921">
              <w:rPr>
                <w:sz w:val="20"/>
                <w:szCs w:val="20"/>
              </w:rPr>
              <w:t xml:space="preserve"> of </w:t>
            </w:r>
            <w:proofErr w:type="spellStart"/>
            <w:r w:rsidRPr="00DF5921">
              <w:rPr>
                <w:sz w:val="20"/>
                <w:szCs w:val="20"/>
              </w:rPr>
              <w:t>programming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experience</w:t>
            </w:r>
            <w:proofErr w:type="spellEnd"/>
            <w:r w:rsidRPr="00DF5921">
              <w:rPr>
                <w:sz w:val="20"/>
                <w:szCs w:val="20"/>
              </w:rPr>
              <w:t xml:space="preserve">. I </w:t>
            </w:r>
            <w:proofErr w:type="spellStart"/>
            <w:r w:rsidRPr="00DF5921">
              <w:rPr>
                <w:sz w:val="20"/>
                <w:szCs w:val="20"/>
              </w:rPr>
              <w:t>develop</w:t>
            </w:r>
            <w:proofErr w:type="spellEnd"/>
            <w:r w:rsidRPr="00DF5921">
              <w:rPr>
                <w:sz w:val="20"/>
                <w:szCs w:val="20"/>
              </w:rPr>
              <w:t xml:space="preserve"> marketing and IPARI decision </w:t>
            </w:r>
            <w:proofErr w:type="spellStart"/>
            <w:r w:rsidRPr="00DF5921">
              <w:rPr>
                <w:sz w:val="20"/>
                <w:szCs w:val="20"/>
              </w:rPr>
              <w:t>making</w:t>
            </w:r>
            <w:proofErr w:type="spellEnd"/>
            <w:r w:rsidRPr="00DF5921">
              <w:rPr>
                <w:sz w:val="20"/>
                <w:szCs w:val="20"/>
              </w:rPr>
              <w:t xml:space="preserve"> IT </w:t>
            </w:r>
            <w:proofErr w:type="spellStart"/>
            <w:r w:rsidRPr="00DF5921">
              <w:rPr>
                <w:sz w:val="20"/>
                <w:szCs w:val="20"/>
              </w:rPr>
              <w:t>systems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write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automation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routines</w:t>
            </w:r>
            <w:proofErr w:type="spellEnd"/>
            <w:r w:rsidRPr="00DF5921">
              <w:rPr>
                <w:sz w:val="20"/>
                <w:szCs w:val="20"/>
              </w:rPr>
              <w:t xml:space="preserve"> and PHP </w:t>
            </w:r>
            <w:proofErr w:type="spellStart"/>
            <w:r w:rsidRPr="00DF5921">
              <w:rPr>
                <w:sz w:val="20"/>
                <w:szCs w:val="20"/>
              </w:rPr>
              <w:t>programs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for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data</w:t>
            </w:r>
            <w:proofErr w:type="spellEnd"/>
            <w:r w:rsidRPr="00DF5921">
              <w:rPr>
                <w:sz w:val="20"/>
                <w:szCs w:val="20"/>
              </w:rPr>
              <w:t xml:space="preserve"> import and </w:t>
            </w:r>
            <w:proofErr w:type="spellStart"/>
            <w:r w:rsidRPr="00DF5921">
              <w:rPr>
                <w:sz w:val="20"/>
                <w:szCs w:val="20"/>
              </w:rPr>
              <w:t>process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visualization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supplemented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with</w:t>
            </w:r>
            <w:proofErr w:type="spellEnd"/>
            <w:r w:rsidRPr="00DF5921">
              <w:rPr>
                <w:sz w:val="20"/>
                <w:szCs w:val="20"/>
              </w:rPr>
              <w:t xml:space="preserve"> CSS, HTML and </w:t>
            </w:r>
            <w:proofErr w:type="spellStart"/>
            <w:r w:rsidRPr="00DF5921">
              <w:rPr>
                <w:b/>
                <w:sz w:val="20"/>
                <w:szCs w:val="20"/>
              </w:rPr>
              <w:t>jquery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skills</w:t>
            </w:r>
            <w:proofErr w:type="spellEnd"/>
            <w:r w:rsidRPr="00DF5921">
              <w:rPr>
                <w:sz w:val="20"/>
                <w:szCs w:val="20"/>
              </w:rPr>
              <w:t>.</w:t>
            </w:r>
          </w:p>
        </w:tc>
        <w:tc>
          <w:tcPr>
            <w:tcW w:w="1612" w:type="pct"/>
            <w:gridSpan w:val="2"/>
          </w:tcPr>
          <w:p w14:paraId="2207396C" w14:textId="77777777" w:rsidR="00A60C06" w:rsidRDefault="00A60C06" w:rsidP="00A60C06">
            <w:pPr>
              <w:ind w:left="-11"/>
              <w:jc w:val="center"/>
              <w:rPr>
                <w:b/>
                <w:sz w:val="20"/>
                <w:szCs w:val="20"/>
              </w:rPr>
            </w:pPr>
          </w:p>
          <w:p w14:paraId="0A32B47C" w14:textId="77777777" w:rsidR="00A60C06" w:rsidRPr="00A60C06" w:rsidRDefault="00A60C06" w:rsidP="00A60C06">
            <w:pPr>
              <w:ind w:left="-11"/>
              <w:jc w:val="center"/>
              <w:rPr>
                <w:sz w:val="20"/>
                <w:szCs w:val="20"/>
              </w:rPr>
            </w:pPr>
            <w:proofErr w:type="spellStart"/>
            <w:r w:rsidRPr="00A60C06">
              <w:rPr>
                <w:b/>
                <w:sz w:val="20"/>
                <w:szCs w:val="20"/>
              </w:rPr>
              <w:t>Orientation</w:t>
            </w:r>
            <w:proofErr w:type="spellEnd"/>
          </w:p>
          <w:p w14:paraId="5642C120" w14:textId="77777777" w:rsidR="00A60C06" w:rsidRPr="00A60C06" w:rsidRDefault="00A60C06" w:rsidP="00A60C06">
            <w:pPr>
              <w:ind w:left="-11"/>
              <w:rPr>
                <w:sz w:val="20"/>
                <w:szCs w:val="20"/>
              </w:rPr>
            </w:pPr>
          </w:p>
          <w:p w14:paraId="59F7DEC9" w14:textId="77777777" w:rsidR="00DF5921" w:rsidRDefault="00DF5921" w:rsidP="00DF5921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 xml:space="preserve">Monitoring &amp; </w:t>
            </w:r>
            <w:proofErr w:type="spellStart"/>
            <w:r w:rsidRPr="00DF5921">
              <w:rPr>
                <w:sz w:val="20"/>
                <w:szCs w:val="20"/>
              </w:rPr>
              <w:t>data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integration</w:t>
            </w:r>
            <w:proofErr w:type="spellEnd"/>
          </w:p>
          <w:p w14:paraId="152AB005" w14:textId="77777777" w:rsidR="00DF5921" w:rsidRPr="00710AEC" w:rsidRDefault="00DF5921" w:rsidP="00DF5921">
            <w:pPr>
              <w:pStyle w:val="Listaszerbekezds"/>
              <w:numPr>
                <w:ilvl w:val="0"/>
                <w:numId w:val="1"/>
              </w:numPr>
              <w:ind w:left="349"/>
              <w:rPr>
                <w:b/>
                <w:sz w:val="20"/>
                <w:szCs w:val="20"/>
                <w:u w:val="single"/>
              </w:rPr>
            </w:pPr>
            <w:proofErr w:type="spellStart"/>
            <w:r w:rsidRPr="00DF5921">
              <w:rPr>
                <w:sz w:val="20"/>
                <w:szCs w:val="20"/>
              </w:rPr>
              <w:t>Artificial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Intelligence</w:t>
            </w:r>
            <w:proofErr w:type="spellEnd"/>
            <w:r w:rsidRPr="00DF5921">
              <w:rPr>
                <w:sz w:val="20"/>
                <w:szCs w:val="20"/>
              </w:rPr>
              <w:t xml:space="preserve"> (AI) </w:t>
            </w:r>
            <w:r w:rsidRPr="00DF5921">
              <w:rPr>
                <w:b/>
                <w:sz w:val="20"/>
                <w:szCs w:val="20"/>
                <w:u w:val="single"/>
              </w:rPr>
              <w:t>WIFI-</w:t>
            </w:r>
            <w:proofErr w:type="spellStart"/>
            <w:r w:rsidRPr="00DF5921">
              <w:rPr>
                <w:b/>
                <w:sz w:val="20"/>
                <w:szCs w:val="20"/>
                <w:u w:val="single"/>
              </w:rPr>
              <w:t>based</w:t>
            </w:r>
            <w:proofErr w:type="spellEnd"/>
            <w:r w:rsidRPr="00DF5921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F5921">
              <w:rPr>
                <w:b/>
                <w:sz w:val="20"/>
                <w:szCs w:val="20"/>
                <w:u w:val="single"/>
              </w:rPr>
              <w:t>payroll</w:t>
            </w:r>
            <w:proofErr w:type="spellEnd"/>
            <w:r w:rsidRPr="00DF5921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F5921">
              <w:rPr>
                <w:b/>
                <w:sz w:val="20"/>
                <w:szCs w:val="20"/>
                <w:u w:val="single"/>
              </w:rPr>
              <w:t>access</w:t>
            </w:r>
            <w:proofErr w:type="spellEnd"/>
            <w:r w:rsidRPr="00DF5921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F5921">
              <w:rPr>
                <w:b/>
                <w:sz w:val="20"/>
                <w:szCs w:val="20"/>
                <w:u w:val="single"/>
              </w:rPr>
              <w:t>control</w:t>
            </w:r>
            <w:proofErr w:type="spellEnd"/>
            <w:r w:rsidRPr="00DF5921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F5921">
              <w:rPr>
                <w:b/>
                <w:sz w:val="20"/>
                <w:szCs w:val="20"/>
                <w:u w:val="single"/>
              </w:rPr>
              <w:t>systems</w:t>
            </w:r>
            <w:proofErr w:type="spellEnd"/>
          </w:p>
          <w:p w14:paraId="21AF71FB" w14:textId="77777777" w:rsidR="00DF5921" w:rsidRPr="00300783" w:rsidRDefault="00DF5921" w:rsidP="00DF5921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 xml:space="preserve">Imagefilm </w:t>
            </w:r>
            <w:proofErr w:type="spellStart"/>
            <w:r w:rsidRPr="00DF5921">
              <w:rPr>
                <w:sz w:val="20"/>
                <w:szCs w:val="20"/>
              </w:rPr>
              <w:t>making</w:t>
            </w:r>
            <w:r w:rsidRPr="00300783">
              <w:rPr>
                <w:sz w:val="20"/>
                <w:szCs w:val="20"/>
              </w:rPr>
              <w:t>Honlap</w:t>
            </w:r>
            <w:proofErr w:type="spellEnd"/>
            <w:r w:rsidRPr="00300783">
              <w:rPr>
                <w:sz w:val="20"/>
                <w:szCs w:val="20"/>
              </w:rPr>
              <w:t xml:space="preserve"> fejlesztés</w:t>
            </w:r>
            <w:r w:rsidRPr="00300783">
              <w:rPr>
                <w:sz w:val="20"/>
                <w:szCs w:val="20"/>
              </w:rPr>
              <w:tab/>
            </w:r>
          </w:p>
          <w:p w14:paraId="62B46C91" w14:textId="77777777" w:rsidR="00DF5921" w:rsidRDefault="00DF5921" w:rsidP="00DF5921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 xml:space="preserve">Marketing </w:t>
            </w:r>
            <w:proofErr w:type="spellStart"/>
            <w:r w:rsidRPr="00DF5921">
              <w:rPr>
                <w:sz w:val="20"/>
                <w:szCs w:val="20"/>
              </w:rPr>
              <w:t>support</w:t>
            </w:r>
            <w:proofErr w:type="spellEnd"/>
          </w:p>
          <w:p w14:paraId="3EB5F455" w14:textId="77777777" w:rsidR="00DF5921" w:rsidRDefault="00DF5921" w:rsidP="00DF5921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 xml:space="preserve">Network </w:t>
            </w:r>
            <w:proofErr w:type="spellStart"/>
            <w:r w:rsidRPr="00DF5921">
              <w:rPr>
                <w:sz w:val="20"/>
                <w:szCs w:val="20"/>
              </w:rPr>
              <w:t>analysis</w:t>
            </w:r>
            <w:proofErr w:type="spellEnd"/>
          </w:p>
          <w:p w14:paraId="656B2BCE" w14:textId="77777777" w:rsidR="00DF5921" w:rsidRPr="00300783" w:rsidRDefault="00DF5921" w:rsidP="00DF5921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proofErr w:type="spellStart"/>
            <w:r w:rsidRPr="00DF5921">
              <w:rPr>
                <w:sz w:val="20"/>
                <w:szCs w:val="20"/>
              </w:rPr>
              <w:t>Database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1648" w:type="pct"/>
          </w:tcPr>
          <w:p w14:paraId="5B7C7040" w14:textId="77777777" w:rsidR="00A60C06" w:rsidRDefault="00A60C06" w:rsidP="00DF5921">
            <w:pPr>
              <w:rPr>
                <w:b/>
                <w:sz w:val="20"/>
                <w:szCs w:val="20"/>
              </w:rPr>
            </w:pPr>
          </w:p>
          <w:p w14:paraId="4FEB2F1A" w14:textId="77777777" w:rsidR="00A60C06" w:rsidRDefault="00A60C06" w:rsidP="00A60C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60C06">
              <w:rPr>
                <w:b/>
                <w:sz w:val="20"/>
                <w:szCs w:val="20"/>
              </w:rPr>
              <w:t>Experience</w:t>
            </w:r>
            <w:proofErr w:type="spellEnd"/>
          </w:p>
          <w:p w14:paraId="0C7AC8D9" w14:textId="77777777" w:rsidR="00A60C06" w:rsidRDefault="00A60C06" w:rsidP="00DF5921">
            <w:pPr>
              <w:rPr>
                <w:b/>
                <w:sz w:val="20"/>
                <w:szCs w:val="20"/>
              </w:rPr>
            </w:pPr>
          </w:p>
          <w:p w14:paraId="5D77DC7C" w14:textId="77777777" w:rsidR="00DF5921" w:rsidRPr="00300783" w:rsidRDefault="00DF5921" w:rsidP="00DF5921">
            <w:pPr>
              <w:rPr>
                <w:sz w:val="20"/>
                <w:szCs w:val="20"/>
              </w:rPr>
            </w:pPr>
            <w:proofErr w:type="spellStart"/>
            <w:r w:rsidRPr="00DF5921">
              <w:rPr>
                <w:sz w:val="20"/>
                <w:szCs w:val="20"/>
              </w:rPr>
              <w:t>Development</w:t>
            </w:r>
            <w:proofErr w:type="spellEnd"/>
            <w:r w:rsidRPr="00DF5921">
              <w:rPr>
                <w:sz w:val="20"/>
                <w:szCs w:val="20"/>
              </w:rPr>
              <w:t xml:space="preserve"> of </w:t>
            </w:r>
            <w:proofErr w:type="spellStart"/>
            <w:r w:rsidRPr="00DF5921">
              <w:rPr>
                <w:sz w:val="20"/>
                <w:szCs w:val="20"/>
              </w:rPr>
              <w:t>manufacturing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support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systems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operation</w:t>
            </w:r>
            <w:proofErr w:type="spellEnd"/>
            <w:r w:rsidRPr="00DF5921">
              <w:rPr>
                <w:sz w:val="20"/>
                <w:szCs w:val="20"/>
              </w:rPr>
              <w:t xml:space="preserve">, design and </w:t>
            </w:r>
            <w:proofErr w:type="spellStart"/>
            <w:r w:rsidRPr="00DF5921">
              <w:rPr>
                <w:sz w:val="20"/>
                <w:szCs w:val="20"/>
              </w:rPr>
              <w:t>creation</w:t>
            </w:r>
            <w:proofErr w:type="spellEnd"/>
            <w:r w:rsidRPr="00DF5921">
              <w:rPr>
                <w:sz w:val="20"/>
                <w:szCs w:val="20"/>
              </w:rPr>
              <w:t xml:space="preserve"> of </w:t>
            </w:r>
            <w:proofErr w:type="spellStart"/>
            <w:r w:rsidRPr="00DF5921">
              <w:rPr>
                <w:sz w:val="20"/>
                <w:szCs w:val="20"/>
              </w:rPr>
              <w:t>systems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for</w:t>
            </w:r>
            <w:proofErr w:type="spellEnd"/>
            <w:r w:rsidRPr="00DF5921">
              <w:rPr>
                <w:sz w:val="20"/>
                <w:szCs w:val="20"/>
              </w:rPr>
              <w:t xml:space="preserve"> monitoring performance and </w:t>
            </w:r>
            <w:proofErr w:type="spellStart"/>
            <w:r w:rsidRPr="00DF5921">
              <w:rPr>
                <w:sz w:val="20"/>
                <w:szCs w:val="20"/>
              </w:rPr>
              <w:t>critical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operations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via</w:t>
            </w:r>
            <w:proofErr w:type="spellEnd"/>
            <w:r w:rsidRPr="00DF5921">
              <w:rPr>
                <w:sz w:val="20"/>
                <w:szCs w:val="20"/>
              </w:rPr>
              <w:t xml:space="preserve"> VPN mobile </w:t>
            </w:r>
            <w:proofErr w:type="spellStart"/>
            <w:r w:rsidRPr="00DF5921">
              <w:rPr>
                <w:sz w:val="20"/>
                <w:szCs w:val="20"/>
              </w:rPr>
              <w:t>interface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industrial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safety</w:t>
            </w:r>
            <w:proofErr w:type="spellEnd"/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security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data</w:t>
            </w:r>
            <w:proofErr w:type="spellEnd"/>
            <w:r w:rsidRPr="00DF5921">
              <w:rPr>
                <w:sz w:val="20"/>
                <w:szCs w:val="20"/>
              </w:rPr>
              <w:t xml:space="preserve"> management, PLC, SQL, IP, PHP, </w:t>
            </w:r>
            <w:proofErr w:type="spellStart"/>
            <w:r w:rsidRPr="00DF5921">
              <w:rPr>
                <w:sz w:val="20"/>
                <w:szCs w:val="20"/>
              </w:rPr>
              <w:t>powershell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r w:rsidRPr="00DF5921">
              <w:rPr>
                <w:sz w:val="20"/>
                <w:szCs w:val="20"/>
                <w:u w:val="single"/>
              </w:rPr>
              <w:t>Üvegkapu 4.0.</w:t>
            </w:r>
          </w:p>
        </w:tc>
      </w:tr>
      <w:tr w:rsidR="00DF5921" w:rsidRPr="00300783" w14:paraId="7BF9018C" w14:textId="77777777" w:rsidTr="00DF5921">
        <w:tc>
          <w:tcPr>
            <w:tcW w:w="3352" w:type="pct"/>
            <w:gridSpan w:val="3"/>
          </w:tcPr>
          <w:p w14:paraId="2777E57B" w14:textId="77777777" w:rsidR="00A60C06" w:rsidRDefault="00A60C06" w:rsidP="00DF5921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</w:p>
          <w:p w14:paraId="3DAB5ACD" w14:textId="77777777" w:rsidR="00A60C06" w:rsidRDefault="00A60C06" w:rsidP="00A60C06">
            <w:pPr>
              <w:tabs>
                <w:tab w:val="right" w:pos="595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60C06">
              <w:rPr>
                <w:b/>
                <w:sz w:val="20"/>
                <w:szCs w:val="20"/>
              </w:rPr>
              <w:t>Work</w:t>
            </w:r>
            <w:proofErr w:type="spellEnd"/>
            <w:r w:rsidRPr="00A60C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b/>
                <w:sz w:val="20"/>
                <w:szCs w:val="20"/>
              </w:rPr>
              <w:t>experience</w:t>
            </w:r>
            <w:proofErr w:type="spellEnd"/>
          </w:p>
          <w:p w14:paraId="71C7505F" w14:textId="77777777" w:rsidR="00A60C06" w:rsidRDefault="00A60C06" w:rsidP="00DF5921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</w:p>
          <w:p w14:paraId="06634DEB" w14:textId="77777777" w:rsidR="00DF5921" w:rsidRPr="00300783" w:rsidRDefault="00DF5921" w:rsidP="00DF5921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00783">
              <w:rPr>
                <w:b/>
                <w:sz w:val="20"/>
                <w:szCs w:val="20"/>
              </w:rPr>
              <w:t>Szikrai Borászati Kft.</w:t>
            </w:r>
            <w:r w:rsidRPr="00300783">
              <w:rPr>
                <w:b/>
                <w:sz w:val="20"/>
                <w:szCs w:val="20"/>
              </w:rPr>
              <w:tab/>
              <w:t>2021</w:t>
            </w:r>
          </w:p>
          <w:p w14:paraId="2AB0D829" w14:textId="77777777" w:rsidR="00DF5921" w:rsidRPr="00DF5921" w:rsidRDefault="00DF5921" w:rsidP="00DF5921">
            <w:pPr>
              <w:tabs>
                <w:tab w:val="right" w:pos="5954"/>
              </w:tabs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  <w:u w:val="single"/>
              </w:rPr>
              <w:t xml:space="preserve">System </w:t>
            </w:r>
            <w:proofErr w:type="spellStart"/>
            <w:r w:rsidRPr="00DF5921">
              <w:rPr>
                <w:sz w:val="20"/>
                <w:szCs w:val="20"/>
                <w:u w:val="single"/>
              </w:rPr>
              <w:t>developer</w:t>
            </w:r>
            <w:proofErr w:type="spellEnd"/>
            <w:r w:rsidRPr="00DF5921">
              <w:rPr>
                <w:sz w:val="20"/>
                <w:szCs w:val="20"/>
              </w:rPr>
              <w:t xml:space="preserve">. IPAR 4.0, Széchenyi 2020 </w:t>
            </w:r>
            <w:proofErr w:type="spellStart"/>
            <w:r w:rsidRPr="00DF5921">
              <w:rPr>
                <w:sz w:val="20"/>
                <w:szCs w:val="20"/>
              </w:rPr>
              <w:t>Programming</w:t>
            </w:r>
            <w:proofErr w:type="spellEnd"/>
            <w:r w:rsidRPr="00DF5921">
              <w:rPr>
                <w:sz w:val="20"/>
                <w:szCs w:val="20"/>
              </w:rPr>
              <w:t xml:space="preserve"> of SQL-</w:t>
            </w:r>
            <w:proofErr w:type="spellStart"/>
            <w:r w:rsidRPr="00DF5921">
              <w:rPr>
                <w:sz w:val="20"/>
                <w:szCs w:val="20"/>
              </w:rPr>
              <w:t>based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real-time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graph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drawing</w:t>
            </w:r>
            <w:proofErr w:type="spellEnd"/>
            <w:r w:rsidRPr="00DF5921">
              <w:rPr>
                <w:sz w:val="20"/>
                <w:szCs w:val="20"/>
              </w:rPr>
              <w:t xml:space="preserve"> and VPN </w:t>
            </w:r>
            <w:proofErr w:type="spellStart"/>
            <w:r w:rsidRPr="00DF5921">
              <w:rPr>
                <w:sz w:val="20"/>
                <w:szCs w:val="20"/>
              </w:rPr>
              <w:t>terminal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window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process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tracking</w:t>
            </w:r>
            <w:proofErr w:type="spellEnd"/>
            <w:r w:rsidRPr="00DF5921">
              <w:rPr>
                <w:sz w:val="20"/>
                <w:szCs w:val="20"/>
              </w:rPr>
              <w:t xml:space="preserve">, decision preparation software </w:t>
            </w:r>
            <w:proofErr w:type="spellStart"/>
            <w:r w:rsidRPr="00DF5921">
              <w:rPr>
                <w:sz w:val="20"/>
                <w:szCs w:val="20"/>
              </w:rPr>
              <w:t>for</w:t>
            </w:r>
            <w:proofErr w:type="spellEnd"/>
            <w:r w:rsidRPr="00DF5921">
              <w:rPr>
                <w:sz w:val="20"/>
                <w:szCs w:val="20"/>
              </w:rPr>
              <w:t xml:space="preserve"> KINCO PLC </w:t>
            </w:r>
            <w:proofErr w:type="spellStart"/>
            <w:r w:rsidRPr="00DF5921">
              <w:rPr>
                <w:sz w:val="20"/>
                <w:szCs w:val="20"/>
              </w:rPr>
              <w:t>systems</w:t>
            </w:r>
            <w:proofErr w:type="spellEnd"/>
            <w:r w:rsidRPr="00DF5921">
              <w:rPr>
                <w:sz w:val="20"/>
                <w:szCs w:val="20"/>
              </w:rPr>
              <w:t xml:space="preserve">. </w:t>
            </w:r>
            <w:proofErr w:type="spellStart"/>
            <w:r w:rsidRPr="00DF5921">
              <w:rPr>
                <w:sz w:val="20"/>
                <w:szCs w:val="20"/>
              </w:rPr>
              <w:t>Development</w:t>
            </w:r>
            <w:proofErr w:type="spellEnd"/>
            <w:r w:rsidRPr="00DF5921">
              <w:rPr>
                <w:sz w:val="20"/>
                <w:szCs w:val="20"/>
              </w:rPr>
              <w:t xml:space="preserve"> of a </w:t>
            </w:r>
            <w:proofErr w:type="spellStart"/>
            <w:r w:rsidRPr="00DF5921">
              <w:rPr>
                <w:sz w:val="20"/>
                <w:szCs w:val="20"/>
              </w:rPr>
              <w:t>functional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environment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to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support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production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processes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development</w:t>
            </w:r>
            <w:proofErr w:type="spellEnd"/>
            <w:r w:rsidRPr="00DF5921">
              <w:rPr>
                <w:sz w:val="20"/>
                <w:szCs w:val="20"/>
              </w:rPr>
              <w:t xml:space="preserve"> of an </w:t>
            </w:r>
            <w:proofErr w:type="spellStart"/>
            <w:r w:rsidRPr="00DF5921">
              <w:rPr>
                <w:sz w:val="20"/>
                <w:szCs w:val="20"/>
              </w:rPr>
              <w:t>automated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bonus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system</w:t>
            </w:r>
            <w:proofErr w:type="spellEnd"/>
            <w:r w:rsidRPr="00DF5921">
              <w:rPr>
                <w:sz w:val="20"/>
                <w:szCs w:val="20"/>
              </w:rPr>
              <w:t xml:space="preserve">. </w:t>
            </w:r>
          </w:p>
          <w:p w14:paraId="5D6161AD" w14:textId="77777777" w:rsidR="00DF5921" w:rsidRDefault="00DF5921" w:rsidP="00DF5921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7BED204E" w14:textId="77777777" w:rsidR="00DF5921" w:rsidRPr="00355C3D" w:rsidRDefault="00DF5921" w:rsidP="00DF5921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 xml:space="preserve">OPAL IT </w:t>
            </w:r>
            <w:proofErr w:type="spellStart"/>
            <w:r w:rsidRPr="00355C3D">
              <w:rPr>
                <w:b/>
                <w:sz w:val="20"/>
                <w:szCs w:val="20"/>
              </w:rPr>
              <w:t>Future</w:t>
            </w:r>
            <w:proofErr w:type="spellEnd"/>
            <w:r w:rsidRPr="00355C3D">
              <w:rPr>
                <w:b/>
                <w:sz w:val="20"/>
                <w:szCs w:val="20"/>
              </w:rPr>
              <w:t xml:space="preserve"> Kft.</w:t>
            </w:r>
            <w:r w:rsidRPr="00355C3D">
              <w:rPr>
                <w:b/>
                <w:sz w:val="20"/>
                <w:szCs w:val="20"/>
              </w:rPr>
              <w:tab/>
              <w:t>2019 -2020</w:t>
            </w:r>
          </w:p>
          <w:p w14:paraId="52FD5735" w14:textId="77777777" w:rsidR="00DF5921" w:rsidRDefault="00DF5921" w:rsidP="00DF5921">
            <w:pPr>
              <w:tabs>
                <w:tab w:val="right" w:pos="5954"/>
              </w:tabs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 xml:space="preserve">ONLINE INFORMATICS </w:t>
            </w:r>
            <w:proofErr w:type="spellStart"/>
            <w:r w:rsidRPr="00DF5921">
              <w:rPr>
                <w:sz w:val="20"/>
                <w:szCs w:val="20"/>
              </w:rPr>
              <w:t>registry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r w:rsidRPr="00DF5921">
              <w:rPr>
                <w:sz w:val="20"/>
                <w:szCs w:val="20"/>
                <w:u w:val="single"/>
              </w:rPr>
              <w:t xml:space="preserve">software </w:t>
            </w:r>
            <w:proofErr w:type="spellStart"/>
            <w:r w:rsidRPr="00DF5921">
              <w:rPr>
                <w:sz w:val="20"/>
                <w:szCs w:val="20"/>
                <w:u w:val="single"/>
              </w:rPr>
              <w:t>developer</w:t>
            </w:r>
            <w:proofErr w:type="spellEnd"/>
            <w:r w:rsidRPr="00DF5921">
              <w:rPr>
                <w:sz w:val="20"/>
                <w:szCs w:val="20"/>
              </w:rPr>
              <w:t xml:space="preserve">. ZABIX, </w:t>
            </w:r>
            <w:proofErr w:type="spellStart"/>
            <w:r w:rsidRPr="00DF5921">
              <w:rPr>
                <w:sz w:val="20"/>
                <w:szCs w:val="20"/>
              </w:rPr>
              <w:t>VMware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Teams</w:t>
            </w:r>
            <w:proofErr w:type="spellEnd"/>
            <w:r w:rsidRPr="00DF5921">
              <w:rPr>
                <w:sz w:val="20"/>
                <w:szCs w:val="20"/>
              </w:rPr>
              <w:t xml:space="preserve">, Office 365, </w:t>
            </w:r>
            <w:proofErr w:type="spellStart"/>
            <w:r w:rsidRPr="00DF5921">
              <w:rPr>
                <w:sz w:val="20"/>
                <w:szCs w:val="20"/>
              </w:rPr>
              <w:t>Ticketing</w:t>
            </w:r>
            <w:proofErr w:type="spellEnd"/>
            <w:r w:rsidRPr="00DF5921">
              <w:rPr>
                <w:sz w:val="20"/>
                <w:szCs w:val="20"/>
              </w:rPr>
              <w:t>.</w:t>
            </w:r>
          </w:p>
          <w:p w14:paraId="5C07644B" w14:textId="77777777" w:rsidR="00DF5921" w:rsidRDefault="00DF5921" w:rsidP="00DF5921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229F7B7F" w14:textId="77777777" w:rsidR="00DF5921" w:rsidRDefault="00DF5921" w:rsidP="00DF5921">
            <w:pPr>
              <w:tabs>
                <w:tab w:val="right" w:pos="5954"/>
              </w:tabs>
              <w:jc w:val="both"/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Óbudai Egyetem</w:t>
            </w:r>
            <w:r w:rsidRPr="00355C3D">
              <w:rPr>
                <w:b/>
                <w:sz w:val="20"/>
                <w:szCs w:val="20"/>
              </w:rPr>
              <w:tab/>
              <w:t>2017 -2019</w:t>
            </w:r>
          </w:p>
          <w:p w14:paraId="5B518057" w14:textId="77777777" w:rsidR="00DF5921" w:rsidRPr="00DF5921" w:rsidRDefault="00DF5921" w:rsidP="00DF5921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  <w:u w:val="single"/>
              </w:rPr>
              <w:t>System</w:t>
            </w:r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administrator</w:t>
            </w:r>
            <w:proofErr w:type="spellEnd"/>
            <w:r w:rsidRPr="00DF5921">
              <w:rPr>
                <w:sz w:val="20"/>
                <w:szCs w:val="20"/>
              </w:rPr>
              <w:t xml:space="preserve"> &amp; </w:t>
            </w:r>
            <w:proofErr w:type="spellStart"/>
            <w:r w:rsidRPr="00DF5921">
              <w:rPr>
                <w:sz w:val="20"/>
                <w:szCs w:val="20"/>
              </w:rPr>
              <w:t>activities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related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to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Data </w:t>
            </w:r>
            <w:proofErr w:type="spellStart"/>
            <w:r w:rsidRPr="00DF5921">
              <w:rPr>
                <w:sz w:val="20"/>
                <w:szCs w:val="20"/>
                <w:u w:val="single"/>
              </w:rPr>
              <w:t>Protection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Regulation</w:t>
            </w:r>
            <w:proofErr w:type="spellEnd"/>
            <w:r w:rsidRPr="00DF5921">
              <w:rPr>
                <w:sz w:val="20"/>
                <w:szCs w:val="20"/>
              </w:rPr>
              <w:t xml:space="preserve"> (GDPR). IT </w:t>
            </w:r>
            <w:proofErr w:type="spellStart"/>
            <w:r w:rsidRPr="00DF5921">
              <w:rPr>
                <w:sz w:val="20"/>
                <w:szCs w:val="20"/>
              </w:rPr>
              <w:t>support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for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Chancellery</w:t>
            </w:r>
            <w:proofErr w:type="spellEnd"/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Technical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Directorate</w:t>
            </w:r>
            <w:proofErr w:type="spellEnd"/>
            <w:r w:rsidRPr="00DF5921">
              <w:rPr>
                <w:sz w:val="20"/>
                <w:szCs w:val="20"/>
              </w:rPr>
              <w:t xml:space="preserve">. Marketing, </w:t>
            </w:r>
            <w:proofErr w:type="spellStart"/>
            <w:r w:rsidRPr="00DF5921">
              <w:rPr>
                <w:sz w:val="20"/>
                <w:szCs w:val="20"/>
              </w:rPr>
              <w:t>finance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legal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payroll</w:t>
            </w:r>
            <w:proofErr w:type="spellEnd"/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labour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technical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directorate</w:t>
            </w:r>
            <w:proofErr w:type="spellEnd"/>
            <w:r w:rsidRPr="00DF5921">
              <w:rPr>
                <w:sz w:val="20"/>
                <w:szCs w:val="20"/>
              </w:rPr>
              <w:t xml:space="preserve">, and </w:t>
            </w:r>
            <w:proofErr w:type="spellStart"/>
            <w:r w:rsidRPr="00DF5921">
              <w:rPr>
                <w:sz w:val="20"/>
                <w:szCs w:val="20"/>
              </w:rPr>
              <w:t>direct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responsibilities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to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support</w:t>
            </w:r>
            <w:proofErr w:type="spellEnd"/>
            <w:r w:rsidRPr="00DF5921">
              <w:rPr>
                <w:sz w:val="20"/>
                <w:szCs w:val="20"/>
              </w:rPr>
              <w:t xml:space="preserve"> /part of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chancellor</w:t>
            </w:r>
            <w:proofErr w:type="spellEnd"/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recruiters</w:t>
            </w:r>
            <w:proofErr w:type="spellEnd"/>
            <w:r w:rsidRPr="00DF5921">
              <w:rPr>
                <w:sz w:val="20"/>
                <w:szCs w:val="20"/>
              </w:rPr>
              <w:t>.</w:t>
            </w:r>
          </w:p>
          <w:p w14:paraId="60B57533" w14:textId="77777777" w:rsidR="00DF5921" w:rsidRDefault="00DF5921" w:rsidP="00DF5921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</w:p>
          <w:p w14:paraId="2C5E1F70" w14:textId="77777777" w:rsidR="00DF5921" w:rsidRPr="00355C3D" w:rsidRDefault="00DF5921" w:rsidP="00DF5921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Fővárosi Szabó Ervin Könyvtár</w:t>
            </w:r>
            <w:r w:rsidRPr="00355C3D">
              <w:rPr>
                <w:b/>
                <w:sz w:val="20"/>
                <w:szCs w:val="20"/>
              </w:rPr>
              <w:tab/>
              <w:t>2010 -2016</w:t>
            </w:r>
          </w:p>
          <w:p w14:paraId="31E8D378" w14:textId="77777777" w:rsidR="00DF5921" w:rsidRDefault="00DF5921" w:rsidP="00DF5921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  <w:u w:val="single"/>
              </w:rPr>
              <w:t>Support</w:t>
            </w:r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for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administrator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staff</w:t>
            </w:r>
            <w:proofErr w:type="spellEnd"/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external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contacts</w:t>
            </w:r>
            <w:proofErr w:type="spellEnd"/>
            <w:r w:rsidRPr="00DF5921">
              <w:rPr>
                <w:sz w:val="20"/>
                <w:szCs w:val="20"/>
              </w:rPr>
              <w:t xml:space="preserve"> of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Economic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Directorate</w:t>
            </w:r>
            <w:proofErr w:type="spellEnd"/>
            <w:r w:rsidRPr="00DF5921">
              <w:rPr>
                <w:sz w:val="20"/>
                <w:szCs w:val="20"/>
              </w:rPr>
              <w:t xml:space="preserve">. </w:t>
            </w:r>
            <w:proofErr w:type="spellStart"/>
            <w:r w:rsidRPr="00DF5921">
              <w:rPr>
                <w:sz w:val="20"/>
                <w:szCs w:val="20"/>
              </w:rPr>
              <w:t>Operated</w:t>
            </w:r>
            <w:proofErr w:type="spellEnd"/>
            <w:r w:rsidRPr="00DF5921">
              <w:rPr>
                <w:sz w:val="20"/>
                <w:szCs w:val="20"/>
              </w:rPr>
              <w:t xml:space="preserve"> SALDO, ORGWARE, SEASEC, </w:t>
            </w:r>
            <w:proofErr w:type="spellStart"/>
            <w:r w:rsidRPr="00DF5921">
              <w:rPr>
                <w:sz w:val="20"/>
                <w:szCs w:val="20"/>
              </w:rPr>
              <w:t>Taxawin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Adacta</w:t>
            </w:r>
            <w:proofErr w:type="spellEnd"/>
            <w:r w:rsidRPr="00DF5921">
              <w:rPr>
                <w:sz w:val="20"/>
                <w:szCs w:val="20"/>
              </w:rPr>
              <w:t xml:space="preserve"> servers and </w:t>
            </w:r>
            <w:r w:rsidRPr="00DF5921">
              <w:rPr>
                <w:sz w:val="20"/>
                <w:szCs w:val="20"/>
                <w:u w:val="single"/>
              </w:rPr>
              <w:t>software</w:t>
            </w:r>
            <w:r w:rsidRPr="00DF5921">
              <w:rPr>
                <w:sz w:val="20"/>
                <w:szCs w:val="20"/>
              </w:rPr>
              <w:t xml:space="preserve">. </w:t>
            </w:r>
          </w:p>
          <w:p w14:paraId="4C057CE2" w14:textId="77777777" w:rsidR="00DF5921" w:rsidRDefault="00DF5921" w:rsidP="00DF5921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</w:p>
          <w:p w14:paraId="0994BF39" w14:textId="77777777" w:rsidR="00DF5921" w:rsidRPr="00355C3D" w:rsidRDefault="00DF5921" w:rsidP="00DF5921">
            <w:pPr>
              <w:tabs>
                <w:tab w:val="right" w:pos="5954"/>
              </w:tabs>
              <w:jc w:val="both"/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Pécsi Regionális Képző Központ</w:t>
            </w:r>
            <w:r w:rsidRPr="00355C3D">
              <w:rPr>
                <w:b/>
                <w:sz w:val="20"/>
                <w:szCs w:val="20"/>
              </w:rPr>
              <w:tab/>
              <w:t>2006 – 2010</w:t>
            </w:r>
          </w:p>
          <w:p w14:paraId="2A78AE5F" w14:textId="77777777" w:rsidR="00DF5921" w:rsidRPr="00DF5921" w:rsidRDefault="00DF5921" w:rsidP="00DF5921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proofErr w:type="spellStart"/>
            <w:r w:rsidRPr="00DF5921">
              <w:rPr>
                <w:sz w:val="20"/>
                <w:szCs w:val="20"/>
              </w:rPr>
              <w:t>As</w:t>
            </w:r>
            <w:proofErr w:type="spellEnd"/>
            <w:r w:rsidRPr="00DF5921">
              <w:rPr>
                <w:sz w:val="20"/>
                <w:szCs w:val="20"/>
              </w:rPr>
              <w:t xml:space="preserve"> an </w:t>
            </w:r>
            <w:proofErr w:type="spellStart"/>
            <w:r w:rsidRPr="00DF5921">
              <w:rPr>
                <w:sz w:val="20"/>
                <w:szCs w:val="20"/>
                <w:u w:val="single"/>
              </w:rPr>
              <w:t>instructor</w:t>
            </w:r>
            <w:proofErr w:type="spellEnd"/>
            <w:r w:rsidRPr="00DF5921">
              <w:rPr>
                <w:sz w:val="20"/>
                <w:szCs w:val="20"/>
              </w:rPr>
              <w:t xml:space="preserve"> of </w:t>
            </w:r>
            <w:proofErr w:type="spellStart"/>
            <w:r w:rsidRPr="00DF5921">
              <w:rPr>
                <w:sz w:val="20"/>
                <w:szCs w:val="20"/>
              </w:rPr>
              <w:t>training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courses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for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upskilling</w:t>
            </w:r>
            <w:proofErr w:type="spellEnd"/>
            <w:r w:rsidRPr="00DF5921">
              <w:rPr>
                <w:sz w:val="20"/>
                <w:szCs w:val="20"/>
              </w:rPr>
              <w:t xml:space="preserve"> of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competitive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workforce</w:t>
            </w:r>
            <w:proofErr w:type="spellEnd"/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police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officer</w:t>
            </w:r>
            <w:proofErr w:type="spellEnd"/>
            <w:r w:rsidRPr="00DF5921">
              <w:rPr>
                <w:sz w:val="20"/>
                <w:szCs w:val="20"/>
              </w:rPr>
              <w:t xml:space="preserve"> I </w:t>
            </w:r>
            <w:proofErr w:type="spellStart"/>
            <w:r w:rsidRPr="00DF5921">
              <w:rPr>
                <w:sz w:val="20"/>
                <w:szCs w:val="20"/>
              </w:rPr>
              <w:t>have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taught</w:t>
            </w:r>
            <w:proofErr w:type="spellEnd"/>
            <w:r w:rsidRPr="00DF5921">
              <w:rPr>
                <w:sz w:val="20"/>
                <w:szCs w:val="20"/>
              </w:rPr>
              <w:t xml:space="preserve"> ECDL, CISCO IT </w:t>
            </w:r>
            <w:r w:rsidRPr="00DF5921">
              <w:rPr>
                <w:sz w:val="20"/>
                <w:szCs w:val="20"/>
              </w:rPr>
              <w:lastRenderedPageBreak/>
              <w:t xml:space="preserve">Essentials, Publishing Editor, OKJ </w:t>
            </w:r>
            <w:proofErr w:type="spellStart"/>
            <w:r w:rsidRPr="00DF5921">
              <w:rPr>
                <w:sz w:val="20"/>
                <w:szCs w:val="20"/>
              </w:rPr>
              <w:t>Administrator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courses</w:t>
            </w:r>
            <w:proofErr w:type="spellEnd"/>
            <w:r w:rsidRPr="00DF5921">
              <w:rPr>
                <w:sz w:val="20"/>
                <w:szCs w:val="20"/>
              </w:rPr>
              <w:t xml:space="preserve">. I </w:t>
            </w:r>
            <w:proofErr w:type="spellStart"/>
            <w:r w:rsidRPr="00DF5921">
              <w:rPr>
                <w:sz w:val="20"/>
                <w:szCs w:val="20"/>
              </w:rPr>
              <w:t>have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also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taught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digital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police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crime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detection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training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which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you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can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read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about</w:t>
            </w:r>
            <w:proofErr w:type="spellEnd"/>
            <w:r w:rsidRPr="00DF5921">
              <w:rPr>
                <w:sz w:val="20"/>
                <w:szCs w:val="20"/>
              </w:rPr>
              <w:t xml:space="preserve"> in </w:t>
            </w:r>
            <w:proofErr w:type="spellStart"/>
            <w:r w:rsidRPr="00DF5921">
              <w:rPr>
                <w:sz w:val="20"/>
                <w:szCs w:val="20"/>
              </w:rPr>
              <w:t>my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cover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letter</w:t>
            </w:r>
            <w:proofErr w:type="spellEnd"/>
            <w:r w:rsidRPr="00DF5921">
              <w:rPr>
                <w:sz w:val="20"/>
                <w:szCs w:val="20"/>
              </w:rPr>
              <w:t>. (</w:t>
            </w:r>
            <w:proofErr w:type="spellStart"/>
            <w:r w:rsidRPr="00DF5921">
              <w:rPr>
                <w:sz w:val="20"/>
                <w:szCs w:val="20"/>
              </w:rPr>
              <w:t>Wireshark</w:t>
            </w:r>
            <w:proofErr w:type="spellEnd"/>
            <w:r w:rsidRPr="00DF5921">
              <w:rPr>
                <w:sz w:val="20"/>
                <w:szCs w:val="20"/>
              </w:rPr>
              <w:t>, Air-</w:t>
            </w:r>
            <w:proofErr w:type="spellStart"/>
            <w:r w:rsidRPr="00DF5921">
              <w:rPr>
                <w:sz w:val="20"/>
                <w:szCs w:val="20"/>
              </w:rPr>
              <w:t>crack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Tcpdump</w:t>
            </w:r>
            <w:proofErr w:type="spellEnd"/>
            <w:r w:rsidRPr="00DF5921">
              <w:rPr>
                <w:sz w:val="20"/>
                <w:szCs w:val="20"/>
              </w:rPr>
              <w:t xml:space="preserve"> Linux) </w:t>
            </w:r>
            <w:proofErr w:type="spellStart"/>
            <w:r w:rsidRPr="00DF5921">
              <w:rPr>
                <w:sz w:val="20"/>
                <w:szCs w:val="20"/>
              </w:rPr>
              <w:t>As</w:t>
            </w:r>
            <w:proofErr w:type="spellEnd"/>
            <w:r w:rsidRPr="00DF5921">
              <w:rPr>
                <w:sz w:val="20"/>
                <w:szCs w:val="20"/>
              </w:rPr>
              <w:t xml:space="preserve"> a computer </w:t>
            </w:r>
            <w:proofErr w:type="spellStart"/>
            <w:r w:rsidRPr="00DF5921">
              <w:rPr>
                <w:sz w:val="20"/>
                <w:szCs w:val="20"/>
              </w:rPr>
              <w:t>science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teacher</w:t>
            </w:r>
            <w:proofErr w:type="spellEnd"/>
            <w:r w:rsidRPr="00DF5921">
              <w:rPr>
                <w:sz w:val="20"/>
                <w:szCs w:val="20"/>
              </w:rPr>
              <w:t xml:space="preserve">, I </w:t>
            </w:r>
            <w:proofErr w:type="spellStart"/>
            <w:r w:rsidRPr="00DF5921">
              <w:rPr>
                <w:sz w:val="20"/>
                <w:szCs w:val="20"/>
              </w:rPr>
              <w:t>have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taken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countless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groups</w:t>
            </w:r>
            <w:proofErr w:type="spellEnd"/>
            <w:r w:rsidRPr="00DF5921">
              <w:rPr>
                <w:sz w:val="20"/>
                <w:szCs w:val="20"/>
              </w:rPr>
              <w:t xml:space="preserve"> of </w:t>
            </w:r>
            <w:proofErr w:type="spellStart"/>
            <w:r w:rsidRPr="00DF5921">
              <w:rPr>
                <w:sz w:val="20"/>
                <w:szCs w:val="20"/>
              </w:rPr>
              <w:t>OKJs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through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to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intermediate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level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administrator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exam</w:t>
            </w:r>
            <w:proofErr w:type="spellEnd"/>
            <w:r w:rsidRPr="00DF5921">
              <w:rPr>
                <w:sz w:val="20"/>
                <w:szCs w:val="20"/>
              </w:rPr>
              <w:t xml:space="preserve">, and </w:t>
            </w:r>
            <w:proofErr w:type="spellStart"/>
            <w:r w:rsidRPr="00DF5921">
              <w:rPr>
                <w:sz w:val="20"/>
                <w:szCs w:val="20"/>
              </w:rPr>
              <w:t>many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adults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have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passed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their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exams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after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my</w:t>
            </w:r>
            <w:proofErr w:type="spellEnd"/>
            <w:r w:rsidRPr="00DF5921">
              <w:rPr>
                <w:sz w:val="20"/>
                <w:szCs w:val="20"/>
              </w:rPr>
              <w:t xml:space="preserve"> ECDL and CISCO computer </w:t>
            </w:r>
            <w:proofErr w:type="spellStart"/>
            <w:r w:rsidRPr="00DF5921">
              <w:rPr>
                <w:sz w:val="20"/>
                <w:szCs w:val="20"/>
              </w:rPr>
              <w:t>technician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courses</w:t>
            </w:r>
            <w:proofErr w:type="spellEnd"/>
            <w:r w:rsidRPr="00DF5921">
              <w:rPr>
                <w:sz w:val="20"/>
                <w:szCs w:val="20"/>
              </w:rPr>
              <w:t xml:space="preserve">. </w:t>
            </w:r>
          </w:p>
          <w:p w14:paraId="72C642FB" w14:textId="77777777" w:rsidR="00DF5921" w:rsidRPr="00300783" w:rsidRDefault="00DF5921" w:rsidP="00DF5921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14:paraId="3B049A89" w14:textId="77777777" w:rsidR="00A60C06" w:rsidRDefault="00A60C06" w:rsidP="00DF5921">
            <w:pPr>
              <w:rPr>
                <w:b/>
                <w:sz w:val="20"/>
                <w:szCs w:val="20"/>
              </w:rPr>
            </w:pPr>
          </w:p>
          <w:p w14:paraId="3AA93D48" w14:textId="77777777" w:rsidR="00A60C06" w:rsidRDefault="00A60C06" w:rsidP="00DF5921">
            <w:pPr>
              <w:rPr>
                <w:b/>
                <w:sz w:val="20"/>
                <w:szCs w:val="20"/>
              </w:rPr>
            </w:pPr>
            <w:proofErr w:type="spellStart"/>
            <w:r w:rsidRPr="00A60C06">
              <w:rPr>
                <w:b/>
                <w:sz w:val="20"/>
                <w:szCs w:val="20"/>
              </w:rPr>
              <w:t>Qualification</w:t>
            </w:r>
            <w:proofErr w:type="spellEnd"/>
          </w:p>
          <w:p w14:paraId="09A0BFE3" w14:textId="77777777" w:rsidR="00A60C06" w:rsidRDefault="00A60C06" w:rsidP="00DF5921">
            <w:pPr>
              <w:rPr>
                <w:b/>
                <w:sz w:val="20"/>
                <w:szCs w:val="20"/>
              </w:rPr>
            </w:pPr>
          </w:p>
          <w:p w14:paraId="76EE1AF0" w14:textId="77777777" w:rsidR="00DF5921" w:rsidRDefault="00DF5921" w:rsidP="00DF5921">
            <w:pPr>
              <w:rPr>
                <w:b/>
                <w:sz w:val="20"/>
                <w:szCs w:val="20"/>
              </w:rPr>
            </w:pPr>
            <w:proofErr w:type="spellStart"/>
            <w:r w:rsidRPr="00AA4B1D">
              <w:rPr>
                <w:b/>
                <w:sz w:val="20"/>
                <w:szCs w:val="20"/>
              </w:rPr>
              <w:t>Bhaktivedanta</w:t>
            </w:r>
            <w:proofErr w:type="spellEnd"/>
            <w:r w:rsidRPr="00AA4B1D">
              <w:rPr>
                <w:b/>
                <w:sz w:val="20"/>
                <w:szCs w:val="20"/>
              </w:rPr>
              <w:t xml:space="preserve"> Hittudományi Főiskola.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DF5921">
              <w:rPr>
                <w:sz w:val="20"/>
                <w:szCs w:val="20"/>
              </w:rPr>
              <w:t>Theology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teacher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r w:rsidRPr="00AA4B1D">
              <w:rPr>
                <w:sz w:val="20"/>
                <w:szCs w:val="20"/>
              </w:rPr>
              <w:t>|</w:t>
            </w:r>
            <w:r w:rsidRPr="00D20EDD">
              <w:rPr>
                <w:b/>
                <w:sz w:val="20"/>
                <w:szCs w:val="20"/>
                <w:u w:val="single"/>
              </w:rPr>
              <w:t>folyamatban</w:t>
            </w:r>
          </w:p>
          <w:p w14:paraId="278C6139" w14:textId="77777777" w:rsidR="00DF5921" w:rsidRDefault="00DF5921" w:rsidP="00DF5921">
            <w:pPr>
              <w:rPr>
                <w:b/>
                <w:sz w:val="20"/>
                <w:szCs w:val="20"/>
              </w:rPr>
            </w:pPr>
          </w:p>
          <w:p w14:paraId="4F7AA13F" w14:textId="77777777" w:rsidR="00DF5921" w:rsidRDefault="00DF5921" w:rsidP="00DF5921">
            <w:pPr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Óbudai Egyetem</w:t>
            </w:r>
          </w:p>
          <w:p w14:paraId="2E88CA0D" w14:textId="77777777" w:rsidR="00DF5921" w:rsidRDefault="00DF5921" w:rsidP="00DF5921">
            <w:pPr>
              <w:rPr>
                <w:b/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 xml:space="preserve">GDPR 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DF5921">
              <w:rPr>
                <w:sz w:val="20"/>
                <w:szCs w:val="20"/>
              </w:rPr>
              <w:t>data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protection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regulation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job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supplement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course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r w:rsidRPr="00747937">
              <w:rPr>
                <w:b/>
                <w:sz w:val="20"/>
                <w:szCs w:val="20"/>
              </w:rPr>
              <w:t>| 2019</w:t>
            </w:r>
          </w:p>
          <w:p w14:paraId="50BC183B" w14:textId="77777777" w:rsidR="00DF5921" w:rsidRDefault="00DF5921" w:rsidP="00DF5921">
            <w:pPr>
              <w:rPr>
                <w:b/>
                <w:sz w:val="20"/>
                <w:szCs w:val="20"/>
              </w:rPr>
            </w:pPr>
          </w:p>
          <w:p w14:paraId="5AFA8286" w14:textId="77777777" w:rsidR="00DF5921" w:rsidRDefault="00DF5921" w:rsidP="00DF5921">
            <w:pPr>
              <w:rPr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Óbudai Egyetem</w:t>
            </w:r>
            <w:r w:rsidRPr="001D4C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20EDD">
              <w:rPr>
                <w:sz w:val="20"/>
                <w:szCs w:val="20"/>
              </w:rPr>
              <w:t xml:space="preserve">CISCO Fundamentals of </w:t>
            </w:r>
            <w:proofErr w:type="spellStart"/>
            <w:r w:rsidRPr="00D20EDD">
              <w:rPr>
                <w:sz w:val="20"/>
                <w:szCs w:val="20"/>
              </w:rPr>
              <w:t>Wireless</w:t>
            </w:r>
            <w:proofErr w:type="spellEnd"/>
            <w:r w:rsidRPr="00D20EDD">
              <w:rPr>
                <w:sz w:val="20"/>
                <w:szCs w:val="20"/>
              </w:rPr>
              <w:t xml:space="preserve"> LANS </w:t>
            </w:r>
            <w:r w:rsidRPr="00300783">
              <w:rPr>
                <w:sz w:val="20"/>
                <w:szCs w:val="20"/>
              </w:rPr>
              <w:t>|</w:t>
            </w:r>
            <w:r w:rsidRPr="00D20EDD">
              <w:rPr>
                <w:b/>
                <w:sz w:val="20"/>
                <w:szCs w:val="20"/>
              </w:rPr>
              <w:t>2008</w:t>
            </w:r>
          </w:p>
          <w:p w14:paraId="576E2885" w14:textId="77777777" w:rsidR="00DF5921" w:rsidRPr="00300783" w:rsidRDefault="00DF5921" w:rsidP="00DF5921">
            <w:pPr>
              <w:rPr>
                <w:sz w:val="20"/>
                <w:szCs w:val="20"/>
              </w:rPr>
            </w:pPr>
          </w:p>
          <w:p w14:paraId="381547FD" w14:textId="77777777" w:rsidR="00DF5921" w:rsidRPr="001D4C17" w:rsidRDefault="00DF5921" w:rsidP="00DF5921">
            <w:pPr>
              <w:shd w:val="clear" w:color="auto" w:fill="EEECE1" w:themeFill="background2"/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Pécsi Regionális Képző Központ</w:t>
            </w:r>
            <w:r w:rsidRPr="00D20EDD">
              <w:rPr>
                <w:b/>
                <w:sz w:val="20"/>
                <w:szCs w:val="20"/>
              </w:rPr>
              <w:t xml:space="preserve"> </w:t>
            </w:r>
            <w:r w:rsidRPr="00DF5921">
              <w:rPr>
                <w:sz w:val="20"/>
                <w:szCs w:val="20"/>
              </w:rPr>
              <w:t>THE PRACTICE OF DIGITAL FORENSICS, OR THE FORENSIC IT EXPERT</w:t>
            </w:r>
            <w:r w:rsidRPr="00D20EDD">
              <w:rPr>
                <w:sz w:val="20"/>
                <w:szCs w:val="20"/>
              </w:rPr>
              <w:t xml:space="preserve"> |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HEFOP  5.3.1 | </w:t>
            </w:r>
            <w:r w:rsidRPr="00D20EDD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2008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3778E4D" w14:textId="77777777" w:rsidR="00DF5921" w:rsidRDefault="00DF5921" w:rsidP="00DF5921">
            <w:pPr>
              <w:rPr>
                <w:b/>
                <w:sz w:val="20"/>
                <w:szCs w:val="20"/>
              </w:rPr>
            </w:pPr>
          </w:p>
          <w:p w14:paraId="3C9AEE33" w14:textId="77777777" w:rsidR="00DF5921" w:rsidRPr="001D4C17" w:rsidRDefault="00DF5921" w:rsidP="00DF5921">
            <w:pPr>
              <w:rPr>
                <w:b/>
                <w:sz w:val="20"/>
                <w:szCs w:val="20"/>
              </w:rPr>
            </w:pPr>
            <w:r w:rsidRPr="001D4C17">
              <w:rPr>
                <w:b/>
                <w:sz w:val="20"/>
                <w:szCs w:val="20"/>
              </w:rPr>
              <w:t xml:space="preserve">Pécsi Tudományegyetem Természettudományi Kar </w:t>
            </w:r>
          </w:p>
          <w:p w14:paraId="1EB0E648" w14:textId="77777777" w:rsidR="00DF5921" w:rsidRDefault="00A60C06" w:rsidP="00DF5921">
            <w:pPr>
              <w:rPr>
                <w:b/>
                <w:sz w:val="20"/>
                <w:szCs w:val="20"/>
              </w:rPr>
            </w:pPr>
            <w:r w:rsidRPr="00A60C06">
              <w:rPr>
                <w:sz w:val="20"/>
                <w:szCs w:val="20"/>
              </w:rPr>
              <w:t xml:space="preserve">Computer </w:t>
            </w:r>
            <w:proofErr w:type="spellStart"/>
            <w:r w:rsidRPr="00A60C06">
              <w:rPr>
                <w:sz w:val="20"/>
                <w:szCs w:val="20"/>
              </w:rPr>
              <w:t>science</w:t>
            </w:r>
            <w:proofErr w:type="spellEnd"/>
            <w:r w:rsidRPr="00A60C06">
              <w:rPr>
                <w:sz w:val="20"/>
                <w:szCs w:val="20"/>
              </w:rPr>
              <w:t xml:space="preserve"> and </w:t>
            </w:r>
            <w:proofErr w:type="spellStart"/>
            <w:r w:rsidRPr="00A60C06">
              <w:rPr>
                <w:sz w:val="20"/>
                <w:szCs w:val="20"/>
              </w:rPr>
              <w:t>engineering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teacher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r w:rsidR="00DF5921" w:rsidRPr="001D4C17">
              <w:rPr>
                <w:sz w:val="20"/>
                <w:szCs w:val="20"/>
              </w:rPr>
              <w:t xml:space="preserve">| </w:t>
            </w:r>
            <w:r w:rsidR="00DF5921" w:rsidRPr="001D4C17">
              <w:rPr>
                <w:b/>
                <w:sz w:val="20"/>
                <w:szCs w:val="20"/>
              </w:rPr>
              <w:t>2004</w:t>
            </w:r>
          </w:p>
          <w:p w14:paraId="037F2423" w14:textId="77777777" w:rsidR="00DF5921" w:rsidRPr="00300783" w:rsidRDefault="00DF5921" w:rsidP="00DF5921">
            <w:pPr>
              <w:rPr>
                <w:sz w:val="20"/>
                <w:szCs w:val="20"/>
              </w:rPr>
            </w:pPr>
          </w:p>
          <w:p w14:paraId="3F9A0D3C" w14:textId="77777777" w:rsidR="00DF5921" w:rsidRPr="001D4C17" w:rsidRDefault="00DF5921" w:rsidP="00DF5921">
            <w:pPr>
              <w:rPr>
                <w:b/>
                <w:sz w:val="20"/>
                <w:szCs w:val="20"/>
              </w:rPr>
            </w:pPr>
            <w:r w:rsidRPr="001D4C17">
              <w:rPr>
                <w:b/>
                <w:sz w:val="20"/>
                <w:szCs w:val="20"/>
              </w:rPr>
              <w:t xml:space="preserve">Kecskeméti Képző Központ </w:t>
            </w:r>
          </w:p>
          <w:p w14:paraId="13FA8B52" w14:textId="77777777" w:rsidR="00DF5921" w:rsidRPr="001D4C17" w:rsidRDefault="00A60C06" w:rsidP="00DF5921">
            <w:pPr>
              <w:rPr>
                <w:b/>
                <w:sz w:val="20"/>
                <w:szCs w:val="20"/>
              </w:rPr>
            </w:pPr>
            <w:r w:rsidRPr="00A60C06">
              <w:rPr>
                <w:sz w:val="20"/>
                <w:szCs w:val="20"/>
              </w:rPr>
              <w:t xml:space="preserve">Software Operator </w:t>
            </w:r>
            <w:r w:rsidR="00DF5921" w:rsidRPr="001D4C17">
              <w:rPr>
                <w:sz w:val="20"/>
                <w:szCs w:val="20"/>
              </w:rPr>
              <w:t>(OKJ)</w:t>
            </w:r>
            <w:r w:rsidR="00DF5921">
              <w:rPr>
                <w:sz w:val="20"/>
                <w:szCs w:val="20"/>
              </w:rPr>
              <w:t xml:space="preserve"> </w:t>
            </w:r>
            <w:r w:rsidR="00DF5921" w:rsidRPr="001D4C17">
              <w:rPr>
                <w:sz w:val="20"/>
                <w:szCs w:val="20"/>
              </w:rPr>
              <w:t xml:space="preserve">| </w:t>
            </w:r>
            <w:r w:rsidR="00DF5921" w:rsidRPr="001D4C17">
              <w:rPr>
                <w:b/>
                <w:sz w:val="20"/>
                <w:szCs w:val="20"/>
              </w:rPr>
              <w:t>2000</w:t>
            </w:r>
          </w:p>
          <w:p w14:paraId="0DBF7812" w14:textId="77777777" w:rsidR="00DF5921" w:rsidRPr="00300783" w:rsidRDefault="00DF5921" w:rsidP="00DF5921">
            <w:pPr>
              <w:rPr>
                <w:sz w:val="20"/>
                <w:szCs w:val="20"/>
              </w:rPr>
            </w:pPr>
          </w:p>
          <w:p w14:paraId="056E159F" w14:textId="77777777" w:rsidR="00DF5921" w:rsidRPr="001D4C17" w:rsidRDefault="00DF5921" w:rsidP="00DF5921">
            <w:pPr>
              <w:rPr>
                <w:b/>
                <w:sz w:val="20"/>
                <w:szCs w:val="20"/>
              </w:rPr>
            </w:pPr>
            <w:r w:rsidRPr="001D4C17">
              <w:rPr>
                <w:b/>
                <w:sz w:val="20"/>
                <w:szCs w:val="20"/>
              </w:rPr>
              <w:lastRenderedPageBreak/>
              <w:t>Kecskeméti SZC Kandó Kálmán</w:t>
            </w:r>
          </w:p>
          <w:p w14:paraId="6B402863" w14:textId="77777777" w:rsidR="00DF5921" w:rsidRDefault="00A60C06" w:rsidP="00DF5921">
            <w:pPr>
              <w:rPr>
                <w:sz w:val="20"/>
                <w:szCs w:val="20"/>
              </w:rPr>
            </w:pPr>
            <w:proofErr w:type="spellStart"/>
            <w:r w:rsidRPr="00A60C06">
              <w:rPr>
                <w:sz w:val="20"/>
                <w:szCs w:val="20"/>
              </w:rPr>
              <w:t>Electrical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engineer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r w:rsidR="00DF5921" w:rsidRPr="00300783">
              <w:rPr>
                <w:sz w:val="20"/>
                <w:szCs w:val="20"/>
              </w:rPr>
              <w:t>|</w:t>
            </w:r>
            <w:r w:rsidR="00DF5921" w:rsidRPr="001D4C17">
              <w:rPr>
                <w:b/>
                <w:sz w:val="20"/>
                <w:szCs w:val="20"/>
              </w:rPr>
              <w:t>1999</w:t>
            </w:r>
          </w:p>
          <w:p w14:paraId="175A3D93" w14:textId="77777777" w:rsidR="00DF5921" w:rsidRPr="00300783" w:rsidRDefault="00DF5921" w:rsidP="00DF5921">
            <w:pPr>
              <w:rPr>
                <w:sz w:val="20"/>
                <w:szCs w:val="20"/>
              </w:rPr>
            </w:pPr>
          </w:p>
        </w:tc>
      </w:tr>
      <w:tr w:rsidR="00DF5921" w:rsidRPr="00300783" w14:paraId="622228DE" w14:textId="77777777" w:rsidTr="00210006">
        <w:tc>
          <w:tcPr>
            <w:tcW w:w="5000" w:type="pct"/>
            <w:gridSpan w:val="4"/>
          </w:tcPr>
          <w:p w14:paraId="1ABD4D33" w14:textId="77777777" w:rsidR="00DF5921" w:rsidRPr="00AA4B1D" w:rsidRDefault="00DF5921" w:rsidP="00DF5921">
            <w:pPr>
              <w:tabs>
                <w:tab w:val="right" w:pos="5954"/>
              </w:tabs>
              <w:rPr>
                <w:sz w:val="20"/>
                <w:szCs w:val="20"/>
              </w:rPr>
            </w:pPr>
            <w:r w:rsidRPr="00AA4B1D">
              <w:rPr>
                <w:b/>
                <w:sz w:val="20"/>
                <w:szCs w:val="20"/>
              </w:rPr>
              <w:t>Magyarországi Krisna-tudatú Hívők Közössége</w:t>
            </w:r>
            <w:r>
              <w:rPr>
                <w:b/>
                <w:sz w:val="20"/>
                <w:szCs w:val="20"/>
              </w:rPr>
              <w:tab/>
            </w:r>
            <w:r w:rsidRPr="00AA4B1D">
              <w:rPr>
                <w:sz w:val="20"/>
                <w:szCs w:val="20"/>
              </w:rPr>
              <w:t>2005 -2018</w:t>
            </w:r>
          </w:p>
          <w:p w14:paraId="6B476262" w14:textId="77777777" w:rsidR="00DF5921" w:rsidRDefault="00DF5921" w:rsidP="00A60C06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 xml:space="preserve">Marketing </w:t>
            </w:r>
            <w:proofErr w:type="spellStart"/>
            <w:r w:rsidRPr="00DF5921">
              <w:rPr>
                <w:sz w:val="20"/>
                <w:szCs w:val="20"/>
              </w:rPr>
              <w:t>support</w:t>
            </w:r>
            <w:proofErr w:type="spellEnd"/>
            <w:r w:rsidRPr="00DF5921">
              <w:rPr>
                <w:sz w:val="20"/>
                <w:szCs w:val="20"/>
              </w:rPr>
              <w:t xml:space="preserve">, offline and online </w:t>
            </w:r>
            <w:proofErr w:type="spellStart"/>
            <w:r w:rsidRPr="00DF5921">
              <w:rPr>
                <w:sz w:val="20"/>
                <w:szCs w:val="20"/>
              </w:rPr>
              <w:t>media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interface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development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written</w:t>
            </w:r>
            <w:proofErr w:type="spellEnd"/>
            <w:r w:rsidRPr="00DF5921">
              <w:rPr>
                <w:sz w:val="20"/>
                <w:szCs w:val="20"/>
              </w:rPr>
              <w:t xml:space="preserve">, </w:t>
            </w:r>
            <w:proofErr w:type="spellStart"/>
            <w:r w:rsidRPr="00DF5921">
              <w:rPr>
                <w:sz w:val="20"/>
                <w:szCs w:val="20"/>
              </w:rPr>
              <w:t>audio</w:t>
            </w:r>
            <w:proofErr w:type="spellEnd"/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short</w:t>
            </w:r>
            <w:proofErr w:type="spellEnd"/>
            <w:r w:rsidRPr="00DF5921">
              <w:rPr>
                <w:sz w:val="20"/>
                <w:szCs w:val="20"/>
              </w:rPr>
              <w:t xml:space="preserve"> film </w:t>
            </w:r>
            <w:proofErr w:type="spellStart"/>
            <w:r w:rsidRPr="00DF5921">
              <w:rPr>
                <w:sz w:val="20"/>
                <w:szCs w:val="20"/>
              </w:rPr>
              <w:t>content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production</w:t>
            </w:r>
            <w:proofErr w:type="spellEnd"/>
            <w:r w:rsidRPr="00DF5921">
              <w:rPr>
                <w:sz w:val="20"/>
                <w:szCs w:val="20"/>
              </w:rPr>
              <w:t xml:space="preserve">. </w:t>
            </w:r>
            <w:proofErr w:type="spellStart"/>
            <w:r w:rsidRPr="00DF5921">
              <w:rPr>
                <w:sz w:val="20"/>
                <w:szCs w:val="20"/>
              </w:rPr>
              <w:t>Development</w:t>
            </w:r>
            <w:proofErr w:type="spellEnd"/>
            <w:r w:rsidRPr="00DF5921">
              <w:rPr>
                <w:sz w:val="20"/>
                <w:szCs w:val="20"/>
              </w:rPr>
              <w:t xml:space="preserve"> of </w:t>
            </w:r>
            <w:r w:rsidRPr="00DF5921">
              <w:rPr>
                <w:sz w:val="20"/>
                <w:szCs w:val="20"/>
                <w:u w:val="single"/>
              </w:rPr>
              <w:t xml:space="preserve">online </w:t>
            </w:r>
            <w:proofErr w:type="spellStart"/>
            <w:r w:rsidRPr="00DF5921">
              <w:rPr>
                <w:sz w:val="20"/>
                <w:szCs w:val="20"/>
                <w:u w:val="single"/>
              </w:rPr>
              <w:t>press</w:t>
            </w:r>
            <w:proofErr w:type="spellEnd"/>
            <w:r w:rsidRPr="00DF5921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  <w:u w:val="single"/>
              </w:rPr>
              <w:t>media</w:t>
            </w:r>
            <w:proofErr w:type="spellEnd"/>
            <w:r w:rsidRPr="00DF5921">
              <w:rPr>
                <w:sz w:val="20"/>
                <w:szCs w:val="20"/>
                <w:u w:val="single"/>
              </w:rPr>
              <w:t xml:space="preserve"> monitoring</w:t>
            </w:r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digesting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data</w:t>
            </w:r>
            <w:proofErr w:type="spellEnd"/>
            <w:r w:rsidRPr="00DF5921">
              <w:rPr>
                <w:sz w:val="20"/>
                <w:szCs w:val="20"/>
              </w:rPr>
              <w:t xml:space="preserve"> centre (RSS-SQL). </w:t>
            </w:r>
            <w:proofErr w:type="spellStart"/>
            <w:r w:rsidRPr="00DF5921">
              <w:rPr>
                <w:sz w:val="20"/>
                <w:szCs w:val="20"/>
              </w:rPr>
              <w:t>Managed</w:t>
            </w:r>
            <w:proofErr w:type="spellEnd"/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built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community</w:t>
            </w:r>
            <w:proofErr w:type="spellEnd"/>
            <w:r w:rsidRPr="00DF5921">
              <w:rPr>
                <w:sz w:val="20"/>
                <w:szCs w:val="20"/>
              </w:rPr>
              <w:t xml:space="preserve"> websites. </w:t>
            </w:r>
            <w:proofErr w:type="spellStart"/>
            <w:r w:rsidRPr="00DF5921">
              <w:rPr>
                <w:sz w:val="20"/>
                <w:szCs w:val="20"/>
              </w:rPr>
              <w:t>Sent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monthly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newsletters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with</w:t>
            </w:r>
            <w:proofErr w:type="spellEnd"/>
            <w:r w:rsidRPr="00DF5921">
              <w:rPr>
                <w:sz w:val="20"/>
                <w:szCs w:val="20"/>
              </w:rPr>
              <w:t xml:space="preserve"> text, </w:t>
            </w:r>
            <w:proofErr w:type="spellStart"/>
            <w:r w:rsidRPr="00DF5921">
              <w:rPr>
                <w:sz w:val="20"/>
                <w:szCs w:val="20"/>
              </w:rPr>
              <w:t>photo</w:t>
            </w:r>
            <w:proofErr w:type="spellEnd"/>
            <w:r w:rsidRPr="00DF5921">
              <w:rPr>
                <w:sz w:val="20"/>
                <w:szCs w:val="20"/>
              </w:rPr>
              <w:t xml:space="preserve"> and video </w:t>
            </w:r>
            <w:proofErr w:type="spellStart"/>
            <w:r w:rsidRPr="00DF5921">
              <w:rPr>
                <w:sz w:val="20"/>
                <w:szCs w:val="20"/>
              </w:rPr>
              <w:t>content</w:t>
            </w:r>
            <w:proofErr w:type="spellEnd"/>
            <w:r w:rsidRPr="00DF5921">
              <w:rPr>
                <w:sz w:val="20"/>
                <w:szCs w:val="20"/>
              </w:rPr>
              <w:t xml:space="preserve">. I </w:t>
            </w:r>
            <w:proofErr w:type="spellStart"/>
            <w:r w:rsidRPr="00DF5921">
              <w:rPr>
                <w:sz w:val="20"/>
                <w:szCs w:val="20"/>
              </w:rPr>
              <w:t>also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built</w:t>
            </w:r>
            <w:proofErr w:type="spellEnd"/>
            <w:r w:rsidRPr="00DF5921">
              <w:rPr>
                <w:sz w:val="20"/>
                <w:szCs w:val="20"/>
              </w:rPr>
              <w:t xml:space="preserve"> Facebook </w:t>
            </w:r>
            <w:proofErr w:type="spellStart"/>
            <w:r w:rsidRPr="00DF5921">
              <w:rPr>
                <w:sz w:val="20"/>
                <w:szCs w:val="20"/>
              </w:rPr>
              <w:t>pages</w:t>
            </w:r>
            <w:proofErr w:type="spellEnd"/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groups</w:t>
            </w:r>
            <w:proofErr w:type="spellEnd"/>
            <w:r w:rsidRPr="00DF5921">
              <w:rPr>
                <w:sz w:val="20"/>
                <w:szCs w:val="20"/>
              </w:rPr>
              <w:t>.</w:t>
            </w:r>
          </w:p>
          <w:p w14:paraId="2C964708" w14:textId="77777777" w:rsidR="00DF5921" w:rsidRPr="00300783" w:rsidRDefault="00DF5921" w:rsidP="00DF5921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1C2FDA72" w14:textId="77777777" w:rsidR="00DF5921" w:rsidRPr="00355C3D" w:rsidRDefault="00DF5921" w:rsidP="00DF5921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T-Mák Kft. (Netmester Produkció)</w:t>
            </w:r>
            <w:r w:rsidRPr="00355C3D">
              <w:rPr>
                <w:b/>
                <w:sz w:val="20"/>
                <w:szCs w:val="20"/>
              </w:rPr>
              <w:tab/>
              <w:t>2005</w:t>
            </w:r>
          </w:p>
          <w:p w14:paraId="72DC0766" w14:textId="77777777" w:rsidR="00DF5921" w:rsidRDefault="00DF5921" w:rsidP="00DF5921">
            <w:pPr>
              <w:tabs>
                <w:tab w:val="right" w:pos="5954"/>
              </w:tabs>
              <w:rPr>
                <w:sz w:val="20"/>
                <w:szCs w:val="20"/>
              </w:rPr>
            </w:pPr>
            <w:proofErr w:type="spellStart"/>
            <w:r w:rsidRPr="00DF5921">
              <w:rPr>
                <w:sz w:val="20"/>
                <w:szCs w:val="20"/>
              </w:rPr>
              <w:t>Creating</w:t>
            </w:r>
            <w:proofErr w:type="spellEnd"/>
            <w:r w:rsidRPr="00DF5921">
              <w:rPr>
                <w:sz w:val="20"/>
                <w:szCs w:val="20"/>
              </w:rPr>
              <w:t xml:space="preserve"> marketing </w:t>
            </w:r>
            <w:proofErr w:type="spellStart"/>
            <w:r w:rsidRPr="00DF5921">
              <w:rPr>
                <w:sz w:val="20"/>
                <w:szCs w:val="20"/>
              </w:rPr>
              <w:t>support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websites</w:t>
            </w:r>
            <w:proofErr w:type="spellEnd"/>
            <w:r w:rsidRPr="00DF5921">
              <w:rPr>
                <w:sz w:val="20"/>
                <w:szCs w:val="20"/>
              </w:rPr>
              <w:t>, front-end and back-end.</w:t>
            </w:r>
          </w:p>
          <w:p w14:paraId="7E14D8E6" w14:textId="77777777" w:rsidR="00DF5921" w:rsidRPr="00300783" w:rsidRDefault="00DF5921" w:rsidP="00DF5921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00D1F1B6" w14:textId="77777777" w:rsidR="00DF5921" w:rsidRPr="00355C3D" w:rsidRDefault="00DF5921" w:rsidP="00DF5921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Miller Telecom Kft. (Pannon GSM viszonteladó)</w:t>
            </w:r>
            <w:r w:rsidRPr="00355C3D">
              <w:rPr>
                <w:b/>
                <w:sz w:val="20"/>
                <w:szCs w:val="20"/>
              </w:rPr>
              <w:tab/>
              <w:t>2002 - 2003</w:t>
            </w:r>
          </w:p>
          <w:p w14:paraId="113273DD" w14:textId="77777777" w:rsidR="00DF5921" w:rsidRDefault="00DF5921" w:rsidP="00DF5921">
            <w:pPr>
              <w:tabs>
                <w:tab w:val="right" w:pos="5954"/>
              </w:tabs>
              <w:rPr>
                <w:sz w:val="20"/>
                <w:szCs w:val="20"/>
              </w:rPr>
            </w:pPr>
            <w:r w:rsidRPr="00DF5921">
              <w:rPr>
                <w:sz w:val="20"/>
                <w:szCs w:val="20"/>
              </w:rPr>
              <w:t xml:space="preserve">General </w:t>
            </w:r>
            <w:proofErr w:type="spellStart"/>
            <w:r w:rsidRPr="00DF5921">
              <w:rPr>
                <w:sz w:val="20"/>
                <w:szCs w:val="20"/>
              </w:rPr>
              <w:t>trainee</w:t>
            </w:r>
            <w:proofErr w:type="spellEnd"/>
            <w:r w:rsidRPr="00DF5921">
              <w:rPr>
                <w:sz w:val="20"/>
                <w:szCs w:val="20"/>
              </w:rPr>
              <w:t xml:space="preserve"> IT </w:t>
            </w:r>
            <w:proofErr w:type="spellStart"/>
            <w:r w:rsidRPr="00DF5921">
              <w:rPr>
                <w:sz w:val="20"/>
                <w:szCs w:val="20"/>
              </w:rPr>
              <w:t>administrator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duties</w:t>
            </w:r>
            <w:proofErr w:type="spellEnd"/>
            <w:r w:rsidRPr="00DF5921">
              <w:rPr>
                <w:sz w:val="20"/>
                <w:szCs w:val="20"/>
              </w:rPr>
              <w:t xml:space="preserve"> in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head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office</w:t>
            </w:r>
            <w:proofErr w:type="spellEnd"/>
            <w:r w:rsidRPr="00DF5921">
              <w:rPr>
                <w:sz w:val="20"/>
                <w:szCs w:val="20"/>
              </w:rPr>
              <w:t xml:space="preserve"> and </w:t>
            </w:r>
            <w:proofErr w:type="spellStart"/>
            <w:r w:rsidRPr="00DF5921">
              <w:rPr>
                <w:sz w:val="20"/>
                <w:szCs w:val="20"/>
              </w:rPr>
              <w:t>the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sales</w:t>
            </w:r>
            <w:proofErr w:type="spellEnd"/>
            <w:r w:rsidRPr="00DF5921">
              <w:rPr>
                <w:sz w:val="20"/>
                <w:szCs w:val="20"/>
              </w:rPr>
              <w:t xml:space="preserve"> </w:t>
            </w:r>
            <w:proofErr w:type="spellStart"/>
            <w:r w:rsidRPr="00DF5921">
              <w:rPr>
                <w:sz w:val="20"/>
                <w:szCs w:val="20"/>
              </w:rPr>
              <w:t>floor</w:t>
            </w:r>
            <w:proofErr w:type="spellEnd"/>
            <w:r w:rsidRPr="00DF5921">
              <w:rPr>
                <w:sz w:val="20"/>
                <w:szCs w:val="20"/>
              </w:rPr>
              <w:t>.</w:t>
            </w:r>
          </w:p>
          <w:p w14:paraId="5793A739" w14:textId="77777777" w:rsidR="00DF5921" w:rsidRPr="00300783" w:rsidRDefault="00DF5921" w:rsidP="00DF5921">
            <w:pPr>
              <w:tabs>
                <w:tab w:val="right" w:pos="5954"/>
              </w:tabs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.</w:t>
            </w:r>
          </w:p>
          <w:p w14:paraId="5683150D" w14:textId="77777777" w:rsidR="00DF5921" w:rsidRPr="00A007B6" w:rsidRDefault="00DF5921" w:rsidP="00DF5921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proofErr w:type="spellStart"/>
            <w:r w:rsidRPr="00A007B6">
              <w:rPr>
                <w:b/>
                <w:sz w:val="20"/>
                <w:szCs w:val="20"/>
              </w:rPr>
              <w:t>WebTime</w:t>
            </w:r>
            <w:proofErr w:type="spellEnd"/>
            <w:r w:rsidRPr="00A007B6">
              <w:rPr>
                <w:b/>
                <w:sz w:val="20"/>
                <w:szCs w:val="20"/>
              </w:rPr>
              <w:t xml:space="preserve"> Kft. (Jelenleg DXN Kft.)</w:t>
            </w:r>
            <w:r w:rsidRPr="00A007B6">
              <w:rPr>
                <w:b/>
                <w:sz w:val="20"/>
                <w:szCs w:val="20"/>
              </w:rPr>
              <w:tab/>
              <w:t>1999 – 2000</w:t>
            </w:r>
          </w:p>
          <w:p w14:paraId="7DCB860F" w14:textId="77777777" w:rsidR="00DF5921" w:rsidRDefault="00A60C06" w:rsidP="00DF5921">
            <w:pPr>
              <w:rPr>
                <w:b/>
                <w:sz w:val="20"/>
                <w:szCs w:val="20"/>
              </w:rPr>
            </w:pPr>
            <w:proofErr w:type="spellStart"/>
            <w:r w:rsidRPr="00A60C06">
              <w:rPr>
                <w:sz w:val="20"/>
                <w:szCs w:val="20"/>
              </w:rPr>
              <w:t>Development</w:t>
            </w:r>
            <w:proofErr w:type="spellEnd"/>
            <w:r w:rsidRPr="00A60C06">
              <w:rPr>
                <w:sz w:val="20"/>
                <w:szCs w:val="20"/>
              </w:rPr>
              <w:t xml:space="preserve"> of marketing </w:t>
            </w:r>
            <w:proofErr w:type="spellStart"/>
            <w:r w:rsidRPr="00A60C06">
              <w:rPr>
                <w:sz w:val="20"/>
                <w:szCs w:val="20"/>
              </w:rPr>
              <w:t>support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websites</w:t>
            </w:r>
            <w:proofErr w:type="spellEnd"/>
            <w:r w:rsidRPr="00A60C06">
              <w:rPr>
                <w:sz w:val="20"/>
                <w:szCs w:val="20"/>
              </w:rPr>
              <w:t xml:space="preserve">, </w:t>
            </w:r>
            <w:proofErr w:type="spellStart"/>
            <w:r w:rsidRPr="00A60C06">
              <w:rPr>
                <w:sz w:val="20"/>
                <w:szCs w:val="20"/>
              </w:rPr>
              <w:t>mainly</w:t>
            </w:r>
            <w:proofErr w:type="spellEnd"/>
            <w:r w:rsidRPr="00A60C06">
              <w:rPr>
                <w:sz w:val="20"/>
                <w:szCs w:val="20"/>
              </w:rPr>
              <w:t xml:space="preserve"> in </w:t>
            </w:r>
            <w:proofErr w:type="spellStart"/>
            <w:r w:rsidRPr="00A60C06">
              <w:rPr>
                <w:sz w:val="20"/>
                <w:szCs w:val="20"/>
              </w:rPr>
              <w:t>the</w:t>
            </w:r>
            <w:proofErr w:type="spellEnd"/>
            <w:r w:rsidRPr="00A60C06">
              <w:rPr>
                <w:sz w:val="20"/>
                <w:szCs w:val="20"/>
              </w:rPr>
              <w:t xml:space="preserve"> front-end </w:t>
            </w:r>
            <w:proofErr w:type="spellStart"/>
            <w:r w:rsidRPr="00A60C06">
              <w:rPr>
                <w:sz w:val="20"/>
                <w:szCs w:val="20"/>
              </w:rPr>
              <w:t>area</w:t>
            </w:r>
            <w:proofErr w:type="spellEnd"/>
            <w:r w:rsidRPr="00A60C06">
              <w:rPr>
                <w:sz w:val="20"/>
                <w:szCs w:val="20"/>
              </w:rPr>
              <w:t xml:space="preserve">, </w:t>
            </w:r>
            <w:proofErr w:type="spellStart"/>
            <w:r w:rsidRPr="00A60C06">
              <w:rPr>
                <w:sz w:val="20"/>
                <w:szCs w:val="20"/>
              </w:rPr>
              <w:t>with</w:t>
            </w:r>
            <w:proofErr w:type="spellEnd"/>
            <w:r w:rsidRPr="00A60C06">
              <w:rPr>
                <w:sz w:val="20"/>
                <w:szCs w:val="20"/>
              </w:rPr>
              <w:t xml:space="preserve"> CGI</w:t>
            </w:r>
            <w:r>
              <w:rPr>
                <w:sz w:val="20"/>
                <w:szCs w:val="20"/>
              </w:rPr>
              <w:t>.</w:t>
            </w:r>
          </w:p>
          <w:p w14:paraId="03E2F4B3" w14:textId="77777777" w:rsidR="00DF5921" w:rsidRPr="00A007B6" w:rsidRDefault="00DF5921" w:rsidP="00DF592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07B6">
              <w:rPr>
                <w:b/>
                <w:sz w:val="20"/>
                <w:szCs w:val="20"/>
              </w:rPr>
              <w:t>Magamról</w:t>
            </w:r>
          </w:p>
          <w:p w14:paraId="34D22542" w14:textId="77777777" w:rsidR="00DF5921" w:rsidRDefault="00A60C06" w:rsidP="00A60C06">
            <w:pPr>
              <w:jc w:val="both"/>
              <w:rPr>
                <w:sz w:val="20"/>
                <w:szCs w:val="20"/>
              </w:rPr>
            </w:pPr>
            <w:proofErr w:type="spellStart"/>
            <w:r w:rsidRPr="00A60C06">
              <w:rPr>
                <w:sz w:val="20"/>
                <w:szCs w:val="20"/>
              </w:rPr>
              <w:t>I'm</w:t>
            </w:r>
            <w:proofErr w:type="spellEnd"/>
            <w:r w:rsidRPr="00A60C06">
              <w:rPr>
                <w:sz w:val="20"/>
                <w:szCs w:val="20"/>
              </w:rPr>
              <w:t xml:space="preserve"> an </w:t>
            </w:r>
            <w:proofErr w:type="spellStart"/>
            <w:r w:rsidRPr="00A60C06">
              <w:rPr>
                <w:sz w:val="20"/>
                <w:szCs w:val="20"/>
              </w:rPr>
              <w:t>ordinary</w:t>
            </w:r>
            <w:proofErr w:type="spellEnd"/>
            <w:r w:rsidRPr="00A60C06">
              <w:rPr>
                <w:sz w:val="20"/>
                <w:szCs w:val="20"/>
              </w:rPr>
              <w:t xml:space="preserve"> IT </w:t>
            </w:r>
            <w:proofErr w:type="spellStart"/>
            <w:r w:rsidRPr="00A60C06">
              <w:rPr>
                <w:sz w:val="20"/>
                <w:szCs w:val="20"/>
              </w:rPr>
              <w:t>guy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who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can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solve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problems</w:t>
            </w:r>
            <w:proofErr w:type="spellEnd"/>
            <w:r w:rsidRPr="00A60C06">
              <w:rPr>
                <w:sz w:val="20"/>
                <w:szCs w:val="20"/>
              </w:rPr>
              <w:t xml:space="preserve"> in a </w:t>
            </w:r>
            <w:proofErr w:type="spellStart"/>
            <w:r w:rsidRPr="00A60C06">
              <w:rPr>
                <w:sz w:val="20"/>
                <w:szCs w:val="20"/>
              </w:rPr>
              <w:t>few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minutes</w:t>
            </w:r>
            <w:proofErr w:type="spellEnd"/>
            <w:r w:rsidRPr="00A60C06">
              <w:rPr>
                <w:sz w:val="20"/>
                <w:szCs w:val="20"/>
              </w:rPr>
              <w:t xml:space="preserve">, </w:t>
            </w:r>
            <w:proofErr w:type="spellStart"/>
            <w:r w:rsidRPr="00A60C06">
              <w:rPr>
                <w:sz w:val="20"/>
                <w:szCs w:val="20"/>
              </w:rPr>
              <w:t>because</w:t>
            </w:r>
            <w:proofErr w:type="spellEnd"/>
            <w:r w:rsidRPr="00A60C06">
              <w:rPr>
                <w:sz w:val="20"/>
                <w:szCs w:val="20"/>
              </w:rPr>
              <w:t xml:space="preserve"> I </w:t>
            </w:r>
            <w:proofErr w:type="spellStart"/>
            <w:r w:rsidRPr="00A60C06">
              <w:rPr>
                <w:sz w:val="20"/>
                <w:szCs w:val="20"/>
              </w:rPr>
              <w:t>believe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that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with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persistent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research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you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can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find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the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solution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to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anything</w:t>
            </w:r>
            <w:proofErr w:type="spellEnd"/>
            <w:r w:rsidRPr="00A60C06">
              <w:rPr>
                <w:sz w:val="20"/>
                <w:szCs w:val="20"/>
              </w:rPr>
              <w:t xml:space="preserve">. </w:t>
            </w:r>
            <w:proofErr w:type="spellStart"/>
            <w:r w:rsidRPr="00A60C06">
              <w:rPr>
                <w:sz w:val="20"/>
                <w:szCs w:val="20"/>
              </w:rPr>
              <w:t>My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work</w:t>
            </w:r>
            <w:proofErr w:type="spellEnd"/>
            <w:r w:rsidRPr="00A60C06">
              <w:rPr>
                <w:sz w:val="20"/>
                <w:szCs w:val="20"/>
              </w:rPr>
              <w:t xml:space="preserve">, </w:t>
            </w:r>
            <w:proofErr w:type="spellStart"/>
            <w:r w:rsidRPr="00A60C06">
              <w:rPr>
                <w:sz w:val="20"/>
                <w:szCs w:val="20"/>
              </w:rPr>
              <w:t>by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its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nature</w:t>
            </w:r>
            <w:proofErr w:type="spellEnd"/>
            <w:r w:rsidRPr="00A60C06">
              <w:rPr>
                <w:sz w:val="20"/>
                <w:szCs w:val="20"/>
              </w:rPr>
              <w:t xml:space="preserve">, is </w:t>
            </w:r>
            <w:proofErr w:type="spellStart"/>
            <w:r w:rsidRPr="00A60C06">
              <w:rPr>
                <w:sz w:val="20"/>
                <w:szCs w:val="20"/>
              </w:rPr>
              <w:t>mostly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autonomous</w:t>
            </w:r>
            <w:proofErr w:type="spellEnd"/>
            <w:r w:rsidRPr="00A60C06">
              <w:rPr>
                <w:sz w:val="20"/>
                <w:szCs w:val="20"/>
              </w:rPr>
              <w:t xml:space="preserve">, </w:t>
            </w:r>
            <w:proofErr w:type="spellStart"/>
            <w:r w:rsidRPr="00A60C06">
              <w:rPr>
                <w:sz w:val="20"/>
                <w:szCs w:val="20"/>
              </w:rPr>
              <w:t>but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my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well-rounded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personality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makes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me</w:t>
            </w:r>
            <w:proofErr w:type="spellEnd"/>
            <w:r w:rsidRPr="00A60C06">
              <w:rPr>
                <w:sz w:val="20"/>
                <w:szCs w:val="20"/>
              </w:rPr>
              <w:t xml:space="preserve"> a </w:t>
            </w:r>
            <w:proofErr w:type="spellStart"/>
            <w:r w:rsidRPr="00A60C06">
              <w:rPr>
                <w:sz w:val="20"/>
                <w:szCs w:val="20"/>
              </w:rPr>
              <w:t>good</w:t>
            </w:r>
            <w:proofErr w:type="spellEnd"/>
            <w:r w:rsidRPr="00A60C06">
              <w:rPr>
                <w:sz w:val="20"/>
                <w:szCs w:val="20"/>
              </w:rPr>
              <w:t xml:space="preserve"> team </w:t>
            </w:r>
            <w:proofErr w:type="spellStart"/>
            <w:r w:rsidRPr="00A60C06">
              <w:rPr>
                <w:sz w:val="20"/>
                <w:szCs w:val="20"/>
              </w:rPr>
              <w:t>builder</w:t>
            </w:r>
            <w:proofErr w:type="spellEnd"/>
            <w:r w:rsidRPr="00A60C06">
              <w:rPr>
                <w:sz w:val="20"/>
                <w:szCs w:val="20"/>
              </w:rPr>
              <w:t xml:space="preserve"> and team </w:t>
            </w:r>
            <w:proofErr w:type="spellStart"/>
            <w:r w:rsidRPr="00A60C06">
              <w:rPr>
                <w:sz w:val="20"/>
                <w:szCs w:val="20"/>
              </w:rPr>
              <w:t>player</w:t>
            </w:r>
            <w:proofErr w:type="spellEnd"/>
            <w:r w:rsidRPr="00A60C06">
              <w:rPr>
                <w:sz w:val="20"/>
                <w:szCs w:val="20"/>
              </w:rPr>
              <w:t xml:space="preserve">. In </w:t>
            </w:r>
            <w:proofErr w:type="spellStart"/>
            <w:r w:rsidRPr="00A60C06">
              <w:rPr>
                <w:sz w:val="20"/>
                <w:szCs w:val="20"/>
              </w:rPr>
              <w:t>the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event</w:t>
            </w:r>
            <w:proofErr w:type="spellEnd"/>
            <w:r w:rsidRPr="00A60C06">
              <w:rPr>
                <w:sz w:val="20"/>
                <w:szCs w:val="20"/>
              </w:rPr>
              <w:t xml:space="preserve"> of a </w:t>
            </w:r>
            <w:proofErr w:type="spellStart"/>
            <w:r w:rsidRPr="00A60C06">
              <w:rPr>
                <w:sz w:val="20"/>
                <w:szCs w:val="20"/>
              </w:rPr>
              <w:t>workflow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stalemate</w:t>
            </w:r>
            <w:proofErr w:type="spellEnd"/>
            <w:r w:rsidRPr="00A60C06">
              <w:rPr>
                <w:sz w:val="20"/>
                <w:szCs w:val="20"/>
              </w:rPr>
              <w:t xml:space="preserve">, I am </w:t>
            </w:r>
            <w:proofErr w:type="spellStart"/>
            <w:r w:rsidRPr="00A60C06">
              <w:rPr>
                <w:sz w:val="20"/>
                <w:szCs w:val="20"/>
              </w:rPr>
              <w:t>willing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to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make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up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to</w:t>
            </w:r>
            <w:proofErr w:type="spellEnd"/>
            <w:r w:rsidRPr="00A60C06">
              <w:rPr>
                <w:sz w:val="20"/>
                <w:szCs w:val="20"/>
              </w:rPr>
              <w:t xml:space="preserve"> a </w:t>
            </w:r>
            <w:proofErr w:type="spellStart"/>
            <w:r w:rsidRPr="00A60C06">
              <w:rPr>
                <w:sz w:val="20"/>
                <w:szCs w:val="20"/>
              </w:rPr>
              <w:t>dozen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phone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calls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to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ensure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success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if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necessary</w:t>
            </w:r>
            <w:proofErr w:type="spellEnd"/>
            <w:r w:rsidRPr="00A60C06">
              <w:rPr>
                <w:sz w:val="20"/>
                <w:szCs w:val="20"/>
              </w:rPr>
              <w:t>.</w:t>
            </w:r>
          </w:p>
          <w:p w14:paraId="7CEC3196" w14:textId="77777777" w:rsidR="00A60C06" w:rsidRDefault="00A60C06" w:rsidP="00DF5921">
            <w:pPr>
              <w:rPr>
                <w:sz w:val="20"/>
                <w:szCs w:val="20"/>
              </w:rPr>
            </w:pPr>
          </w:p>
          <w:p w14:paraId="0C3734D1" w14:textId="77777777" w:rsidR="00DF5921" w:rsidRDefault="00A60C06" w:rsidP="00A60C06">
            <w:pPr>
              <w:jc w:val="both"/>
              <w:rPr>
                <w:sz w:val="20"/>
                <w:szCs w:val="20"/>
              </w:rPr>
            </w:pPr>
            <w:r w:rsidRPr="00A60C06">
              <w:rPr>
                <w:sz w:val="20"/>
                <w:szCs w:val="20"/>
              </w:rPr>
              <w:t xml:space="preserve">I </w:t>
            </w:r>
            <w:proofErr w:type="spellStart"/>
            <w:r w:rsidRPr="00A60C06">
              <w:rPr>
                <w:sz w:val="20"/>
                <w:szCs w:val="20"/>
              </w:rPr>
              <w:t>adapt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each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task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with</w:t>
            </w:r>
            <w:proofErr w:type="spellEnd"/>
            <w:r w:rsidRPr="00A60C06">
              <w:rPr>
                <w:sz w:val="20"/>
                <w:szCs w:val="20"/>
              </w:rPr>
              <w:t xml:space="preserve"> a </w:t>
            </w:r>
            <w:proofErr w:type="spellStart"/>
            <w:r w:rsidRPr="00A60C06">
              <w:rPr>
                <w:sz w:val="20"/>
                <w:szCs w:val="20"/>
              </w:rPr>
              <w:t>teacher's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eye</w:t>
            </w:r>
            <w:proofErr w:type="spellEnd"/>
            <w:r w:rsidRPr="00A60C06">
              <w:rPr>
                <w:sz w:val="20"/>
                <w:szCs w:val="20"/>
              </w:rPr>
              <w:t xml:space="preserve">, </w:t>
            </w:r>
            <w:proofErr w:type="spellStart"/>
            <w:r w:rsidRPr="00A60C06">
              <w:rPr>
                <w:sz w:val="20"/>
                <w:szCs w:val="20"/>
              </w:rPr>
              <w:t>which</w:t>
            </w:r>
            <w:proofErr w:type="spellEnd"/>
            <w:r w:rsidRPr="00A60C06">
              <w:rPr>
                <w:sz w:val="20"/>
                <w:szCs w:val="20"/>
              </w:rPr>
              <w:t xml:space="preserve"> in </w:t>
            </w:r>
            <w:proofErr w:type="spellStart"/>
            <w:r w:rsidRPr="00A60C06">
              <w:rPr>
                <w:sz w:val="20"/>
                <w:szCs w:val="20"/>
              </w:rPr>
              <w:t>many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cases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means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working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through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the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book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on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the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problem</w:t>
            </w:r>
            <w:proofErr w:type="spellEnd"/>
            <w:r w:rsidRPr="00A60C06">
              <w:rPr>
                <w:sz w:val="20"/>
                <w:szCs w:val="20"/>
              </w:rPr>
              <w:t xml:space="preserve"> and </w:t>
            </w:r>
            <w:proofErr w:type="spellStart"/>
            <w:r w:rsidRPr="00A60C06">
              <w:rPr>
                <w:sz w:val="20"/>
                <w:szCs w:val="20"/>
              </w:rPr>
              <w:t>the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related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terminology</w:t>
            </w:r>
            <w:proofErr w:type="spellEnd"/>
            <w:r w:rsidRPr="00A60C06">
              <w:rPr>
                <w:sz w:val="20"/>
                <w:szCs w:val="20"/>
              </w:rPr>
              <w:t xml:space="preserve">, </w:t>
            </w:r>
            <w:proofErr w:type="spellStart"/>
            <w:r w:rsidRPr="00A60C06">
              <w:rPr>
                <w:sz w:val="20"/>
                <w:szCs w:val="20"/>
              </w:rPr>
              <w:t>infographics</w:t>
            </w:r>
            <w:proofErr w:type="spellEnd"/>
            <w:r w:rsidRPr="00A60C06">
              <w:rPr>
                <w:sz w:val="20"/>
                <w:szCs w:val="20"/>
              </w:rPr>
              <w:t xml:space="preserve"> (</w:t>
            </w:r>
            <w:proofErr w:type="spellStart"/>
            <w:r w:rsidRPr="00A60C06">
              <w:rPr>
                <w:sz w:val="20"/>
                <w:szCs w:val="20"/>
              </w:rPr>
              <w:t>process</w:t>
            </w:r>
            <w:proofErr w:type="spellEnd"/>
            <w:r w:rsidRPr="00A60C06">
              <w:rPr>
                <w:sz w:val="20"/>
                <w:szCs w:val="20"/>
              </w:rPr>
              <w:t xml:space="preserve"> diagram), video </w:t>
            </w:r>
            <w:proofErr w:type="spellStart"/>
            <w:r w:rsidRPr="00A60C06">
              <w:rPr>
                <w:sz w:val="20"/>
                <w:szCs w:val="20"/>
              </w:rPr>
              <w:t>tutorial</w:t>
            </w:r>
            <w:proofErr w:type="spellEnd"/>
            <w:r w:rsidRPr="00A60C06">
              <w:rPr>
                <w:sz w:val="20"/>
                <w:szCs w:val="20"/>
              </w:rPr>
              <w:t xml:space="preserve">. </w:t>
            </w:r>
          </w:p>
          <w:p w14:paraId="3CF1EA00" w14:textId="77777777" w:rsidR="00A60C06" w:rsidRDefault="00A60C06" w:rsidP="00DF5921">
            <w:pPr>
              <w:rPr>
                <w:sz w:val="20"/>
                <w:szCs w:val="20"/>
              </w:rPr>
            </w:pPr>
          </w:p>
          <w:p w14:paraId="27AAE50F" w14:textId="77777777" w:rsidR="00DF5921" w:rsidRPr="00300783" w:rsidRDefault="00A60C06" w:rsidP="00A60C06">
            <w:pPr>
              <w:jc w:val="both"/>
              <w:rPr>
                <w:b/>
                <w:sz w:val="20"/>
                <w:szCs w:val="20"/>
              </w:rPr>
            </w:pPr>
            <w:r w:rsidRPr="00A60C06">
              <w:rPr>
                <w:sz w:val="20"/>
                <w:szCs w:val="20"/>
              </w:rPr>
              <w:t xml:space="preserve">In </w:t>
            </w:r>
            <w:proofErr w:type="spellStart"/>
            <w:r w:rsidRPr="00A60C06">
              <w:rPr>
                <w:sz w:val="20"/>
                <w:szCs w:val="20"/>
              </w:rPr>
              <w:t>my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spare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time</w:t>
            </w:r>
            <w:proofErr w:type="spellEnd"/>
            <w:r w:rsidRPr="00A60C06">
              <w:rPr>
                <w:sz w:val="20"/>
                <w:szCs w:val="20"/>
              </w:rPr>
              <w:t xml:space="preserve"> I </w:t>
            </w:r>
            <w:proofErr w:type="spellStart"/>
            <w:r w:rsidRPr="00A60C06">
              <w:rPr>
                <w:sz w:val="20"/>
                <w:szCs w:val="20"/>
              </w:rPr>
              <w:t>write</w:t>
            </w:r>
            <w:proofErr w:type="spellEnd"/>
            <w:r w:rsidRPr="00A60C06">
              <w:rPr>
                <w:sz w:val="20"/>
                <w:szCs w:val="20"/>
              </w:rPr>
              <w:t xml:space="preserve"> and </w:t>
            </w:r>
            <w:proofErr w:type="spellStart"/>
            <w:r w:rsidRPr="00A60C06">
              <w:rPr>
                <w:sz w:val="20"/>
                <w:szCs w:val="20"/>
              </w:rPr>
              <w:t>publish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professional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notes</w:t>
            </w:r>
            <w:proofErr w:type="spellEnd"/>
            <w:r w:rsidRPr="00A60C06">
              <w:rPr>
                <w:sz w:val="20"/>
                <w:szCs w:val="20"/>
              </w:rPr>
              <w:t xml:space="preserve">, </w:t>
            </w:r>
            <w:proofErr w:type="spellStart"/>
            <w:r w:rsidRPr="00A60C06">
              <w:rPr>
                <w:sz w:val="20"/>
                <w:szCs w:val="20"/>
              </w:rPr>
              <w:t>research</w:t>
            </w:r>
            <w:proofErr w:type="spellEnd"/>
            <w:r w:rsidRPr="00A60C06">
              <w:rPr>
                <w:sz w:val="20"/>
                <w:szCs w:val="20"/>
              </w:rPr>
              <w:t xml:space="preserve">, </w:t>
            </w:r>
            <w:proofErr w:type="spellStart"/>
            <w:r w:rsidRPr="00A60C06">
              <w:rPr>
                <w:sz w:val="20"/>
                <w:szCs w:val="20"/>
              </w:rPr>
              <w:t>book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reviews</w:t>
            </w:r>
            <w:proofErr w:type="spellEnd"/>
            <w:r w:rsidRPr="00A60C06">
              <w:rPr>
                <w:sz w:val="20"/>
                <w:szCs w:val="20"/>
              </w:rPr>
              <w:t xml:space="preserve">. </w:t>
            </w:r>
            <w:proofErr w:type="spellStart"/>
            <w:r w:rsidRPr="00A60C06">
              <w:rPr>
                <w:sz w:val="20"/>
                <w:szCs w:val="20"/>
              </w:rPr>
              <w:t>So</w:t>
            </w:r>
            <w:proofErr w:type="spellEnd"/>
            <w:r w:rsidRPr="00A60C06">
              <w:rPr>
                <w:sz w:val="20"/>
                <w:szCs w:val="20"/>
              </w:rPr>
              <w:t xml:space="preserve"> far, </w:t>
            </w:r>
            <w:proofErr w:type="spellStart"/>
            <w:r w:rsidRPr="00A60C06">
              <w:rPr>
                <w:sz w:val="20"/>
                <w:szCs w:val="20"/>
              </w:rPr>
              <w:t>my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professional</w:t>
            </w:r>
            <w:proofErr w:type="spellEnd"/>
            <w:r w:rsidRPr="00A60C06">
              <w:rPr>
                <w:sz w:val="20"/>
                <w:szCs w:val="20"/>
              </w:rPr>
              <w:t xml:space="preserve"> and </w:t>
            </w:r>
            <w:proofErr w:type="spellStart"/>
            <w:r w:rsidRPr="00A60C06">
              <w:rPr>
                <w:sz w:val="20"/>
                <w:szCs w:val="20"/>
              </w:rPr>
              <w:t>theological</w:t>
            </w:r>
            <w:proofErr w:type="spellEnd"/>
            <w:r w:rsidRPr="00A60C06">
              <w:rPr>
                <w:sz w:val="20"/>
                <w:szCs w:val="20"/>
              </w:rPr>
              <w:t xml:space="preserve"> English has </w:t>
            </w:r>
            <w:proofErr w:type="spellStart"/>
            <w:r w:rsidRPr="00A60C06">
              <w:rPr>
                <w:sz w:val="20"/>
                <w:szCs w:val="20"/>
              </w:rPr>
              <w:t>not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let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me</w:t>
            </w:r>
            <w:proofErr w:type="spellEnd"/>
            <w:r w:rsidRPr="00A60C06">
              <w:rPr>
                <w:sz w:val="20"/>
                <w:szCs w:val="20"/>
              </w:rPr>
              <w:t xml:space="preserve"> down. </w:t>
            </w:r>
            <w:proofErr w:type="spellStart"/>
            <w:r w:rsidRPr="00A60C06">
              <w:rPr>
                <w:sz w:val="20"/>
                <w:szCs w:val="20"/>
              </w:rPr>
              <w:t>Linguistically</w:t>
            </w:r>
            <w:proofErr w:type="spellEnd"/>
            <w:r w:rsidRPr="00A60C06">
              <w:rPr>
                <w:sz w:val="20"/>
                <w:szCs w:val="20"/>
              </w:rPr>
              <w:t xml:space="preserve">, I </w:t>
            </w:r>
            <w:proofErr w:type="spellStart"/>
            <w:r w:rsidRPr="00A60C06">
              <w:rPr>
                <w:sz w:val="20"/>
                <w:szCs w:val="20"/>
              </w:rPr>
              <w:t>have</w:t>
            </w:r>
            <w:proofErr w:type="spellEnd"/>
            <w:r w:rsidRPr="00A60C06">
              <w:rPr>
                <w:sz w:val="20"/>
                <w:szCs w:val="20"/>
              </w:rPr>
              <w:t xml:space="preserve"> an </w:t>
            </w:r>
            <w:proofErr w:type="spellStart"/>
            <w:r w:rsidRPr="00A60C06">
              <w:rPr>
                <w:sz w:val="20"/>
                <w:szCs w:val="20"/>
              </w:rPr>
              <w:t>advanced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level</w:t>
            </w:r>
            <w:proofErr w:type="spellEnd"/>
            <w:r w:rsidRPr="00A60C06">
              <w:rPr>
                <w:sz w:val="20"/>
                <w:szCs w:val="20"/>
              </w:rPr>
              <w:t xml:space="preserve"> of </w:t>
            </w:r>
            <w:proofErr w:type="spellStart"/>
            <w:r w:rsidRPr="00A60C06">
              <w:rPr>
                <w:sz w:val="20"/>
                <w:szCs w:val="20"/>
              </w:rPr>
              <w:t>understanding</w:t>
            </w:r>
            <w:proofErr w:type="spellEnd"/>
            <w:r w:rsidRPr="00A60C06">
              <w:rPr>
                <w:sz w:val="20"/>
                <w:szCs w:val="20"/>
              </w:rPr>
              <w:t xml:space="preserve"> of most </w:t>
            </w:r>
            <w:proofErr w:type="spellStart"/>
            <w:r w:rsidRPr="00A60C06">
              <w:rPr>
                <w:sz w:val="20"/>
                <w:szCs w:val="20"/>
              </w:rPr>
              <w:t>programming</w:t>
            </w:r>
            <w:proofErr w:type="spellEnd"/>
            <w:r w:rsidRPr="00A60C06">
              <w:rPr>
                <w:sz w:val="20"/>
                <w:szCs w:val="20"/>
              </w:rPr>
              <w:t xml:space="preserve"> </w:t>
            </w:r>
            <w:proofErr w:type="spellStart"/>
            <w:r w:rsidRPr="00A60C06">
              <w:rPr>
                <w:sz w:val="20"/>
                <w:szCs w:val="20"/>
              </w:rPr>
              <w:t>languages</w:t>
            </w:r>
            <w:proofErr w:type="spellEnd"/>
            <w:r w:rsidRPr="00A60C06">
              <w:rPr>
                <w:sz w:val="20"/>
                <w:szCs w:val="20"/>
              </w:rPr>
              <w:t>.</w:t>
            </w:r>
          </w:p>
        </w:tc>
      </w:tr>
    </w:tbl>
    <w:p w14:paraId="5386C43C" w14:textId="77777777" w:rsidR="00DF5921" w:rsidRPr="00300783" w:rsidRDefault="00DF5921" w:rsidP="00DF5921">
      <w:pPr>
        <w:rPr>
          <w:sz w:val="20"/>
          <w:szCs w:val="20"/>
        </w:rPr>
      </w:pPr>
    </w:p>
    <w:p w14:paraId="742307BD" w14:textId="77777777" w:rsidR="006513FB" w:rsidRDefault="006513F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000"/>
        <w:gridCol w:w="3708"/>
      </w:tblGrid>
      <w:tr w:rsidR="006513FB" w:rsidRPr="00300783" w14:paraId="7CB99212" w14:textId="77777777" w:rsidTr="00F46CAA">
        <w:tc>
          <w:tcPr>
            <w:tcW w:w="1740" w:type="pct"/>
            <w:vAlign w:val="center"/>
          </w:tcPr>
          <w:p w14:paraId="7EECC49C" w14:textId="77777777" w:rsidR="006513FB" w:rsidRPr="00710AEC" w:rsidRDefault="006513FB" w:rsidP="00F46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EBD4D7E" wp14:editId="1F52C6D3">
                  <wp:simplePos x="0" y="0"/>
                  <wp:positionH relativeFrom="column">
                    <wp:posOffset>-487680</wp:posOffset>
                  </wp:positionH>
                  <wp:positionV relativeFrom="paragraph">
                    <wp:posOffset>-756920</wp:posOffset>
                  </wp:positionV>
                  <wp:extent cx="876300" cy="885825"/>
                  <wp:effectExtent l="19050" t="0" r="0" b="0"/>
                  <wp:wrapNone/>
                  <wp:docPr id="2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AEC">
              <w:rPr>
                <w:b/>
                <w:sz w:val="32"/>
                <w:szCs w:val="32"/>
              </w:rPr>
              <w:t>Könyves András</w:t>
            </w:r>
          </w:p>
          <w:p w14:paraId="5C3F84B0" w14:textId="77777777" w:rsidR="006513FB" w:rsidRPr="00300783" w:rsidRDefault="006513FB" w:rsidP="00F4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Budapest - Lakitelek</w:t>
            </w:r>
          </w:p>
        </w:tc>
        <w:tc>
          <w:tcPr>
            <w:tcW w:w="1612" w:type="pct"/>
          </w:tcPr>
          <w:p w14:paraId="0BD2430F" w14:textId="77777777" w:rsidR="006513FB" w:rsidRPr="00300783" w:rsidRDefault="00126B91" w:rsidP="00F46CAA">
            <w:pPr>
              <w:jc w:val="center"/>
              <w:rPr>
                <w:sz w:val="20"/>
                <w:szCs w:val="20"/>
              </w:rPr>
            </w:pPr>
            <w:proofErr w:type="spellStart"/>
            <w:r w:rsidRPr="00126B91">
              <w:rPr>
                <w:sz w:val="20"/>
                <w:szCs w:val="20"/>
              </w:rPr>
              <w:t>Programmierer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Entwickler</w:t>
            </w:r>
            <w:proofErr w:type="spellEnd"/>
          </w:p>
        </w:tc>
        <w:tc>
          <w:tcPr>
            <w:tcW w:w="1648" w:type="pct"/>
            <w:vAlign w:val="center"/>
          </w:tcPr>
          <w:p w14:paraId="1C63583D" w14:textId="77777777" w:rsidR="006513FB" w:rsidRPr="00AA4B1D" w:rsidRDefault="006513FB" w:rsidP="00F46CAA">
            <w:pPr>
              <w:jc w:val="center"/>
              <w:rPr>
                <w:b/>
                <w:sz w:val="20"/>
                <w:szCs w:val="20"/>
              </w:rPr>
            </w:pPr>
            <w:r w:rsidRPr="00AA4B1D">
              <w:rPr>
                <w:b/>
                <w:sz w:val="20"/>
                <w:szCs w:val="20"/>
              </w:rPr>
              <w:t>+36 30</w:t>
            </w:r>
            <w:r w:rsidR="00601C10">
              <w:rPr>
                <w:b/>
                <w:sz w:val="20"/>
                <w:szCs w:val="20"/>
              </w:rPr>
              <w:t> </w:t>
            </w:r>
            <w:r w:rsidRPr="00AA4B1D">
              <w:rPr>
                <w:b/>
                <w:sz w:val="20"/>
                <w:szCs w:val="20"/>
              </w:rPr>
              <w:t>399</w:t>
            </w:r>
            <w:r w:rsidR="00601C10">
              <w:rPr>
                <w:b/>
                <w:sz w:val="20"/>
                <w:szCs w:val="20"/>
              </w:rPr>
              <w:t xml:space="preserve"> 31 </w:t>
            </w:r>
            <w:r w:rsidRPr="00AA4B1D">
              <w:rPr>
                <w:b/>
                <w:sz w:val="20"/>
                <w:szCs w:val="20"/>
              </w:rPr>
              <w:t>30</w:t>
            </w:r>
          </w:p>
          <w:p w14:paraId="2A3CE212" w14:textId="77777777" w:rsidR="006513FB" w:rsidRPr="00300783" w:rsidRDefault="006513FB" w:rsidP="00F4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konyvesandras@outlook.com</w:t>
            </w:r>
          </w:p>
        </w:tc>
      </w:tr>
      <w:tr w:rsidR="006513FB" w:rsidRPr="00300783" w14:paraId="1B230D7B" w14:textId="77777777" w:rsidTr="00F46CAA">
        <w:tc>
          <w:tcPr>
            <w:tcW w:w="1740" w:type="pct"/>
          </w:tcPr>
          <w:p w14:paraId="7625ABF4" w14:textId="77777777" w:rsidR="006513FB" w:rsidRPr="00300783" w:rsidRDefault="006513FB" w:rsidP="00F46CA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300783">
              <w:rPr>
                <w:b/>
                <w:sz w:val="20"/>
                <w:szCs w:val="20"/>
              </w:rPr>
              <w:t>Profil</w:t>
            </w:r>
          </w:p>
          <w:p w14:paraId="1E42B3BE" w14:textId="77777777" w:rsidR="006513FB" w:rsidRPr="006513FB" w:rsidRDefault="006513FB" w:rsidP="006513FB">
            <w:pPr>
              <w:rPr>
                <w:sz w:val="20"/>
                <w:szCs w:val="20"/>
              </w:rPr>
            </w:pPr>
            <w:r w:rsidRPr="006513FB">
              <w:rPr>
                <w:sz w:val="20"/>
                <w:szCs w:val="20"/>
              </w:rPr>
              <w:t xml:space="preserve">6 </w:t>
            </w:r>
            <w:proofErr w:type="spellStart"/>
            <w:r w:rsidRPr="006513FB">
              <w:rPr>
                <w:sz w:val="20"/>
                <w:szCs w:val="20"/>
              </w:rPr>
              <w:t>Jahre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als</w:t>
            </w:r>
            <w:proofErr w:type="spellEnd"/>
            <w:r w:rsidRPr="006513FB">
              <w:rPr>
                <w:sz w:val="20"/>
                <w:szCs w:val="20"/>
              </w:rPr>
              <w:t xml:space="preserve"> IT-</w:t>
            </w:r>
            <w:proofErr w:type="spellStart"/>
            <w:r w:rsidRPr="006513FB">
              <w:rPr>
                <w:sz w:val="20"/>
                <w:szCs w:val="20"/>
              </w:rPr>
              <w:t>Lehrer</w:t>
            </w:r>
            <w:proofErr w:type="spellEnd"/>
            <w:r w:rsidRPr="006513FB">
              <w:rPr>
                <w:sz w:val="20"/>
                <w:szCs w:val="20"/>
              </w:rPr>
              <w:t>,</w:t>
            </w:r>
          </w:p>
          <w:p w14:paraId="7FF63C7D" w14:textId="77777777" w:rsidR="006513FB" w:rsidRPr="006513FB" w:rsidRDefault="006513FB" w:rsidP="006513FB">
            <w:pPr>
              <w:rPr>
                <w:sz w:val="20"/>
                <w:szCs w:val="20"/>
              </w:rPr>
            </w:pPr>
            <w:r w:rsidRPr="006513FB">
              <w:rPr>
                <w:sz w:val="20"/>
                <w:szCs w:val="20"/>
              </w:rPr>
              <w:t xml:space="preserve">20 </w:t>
            </w:r>
            <w:proofErr w:type="spellStart"/>
            <w:r w:rsidRPr="006513FB">
              <w:rPr>
                <w:sz w:val="20"/>
                <w:szCs w:val="20"/>
              </w:rPr>
              <w:t>Jahre</w:t>
            </w:r>
            <w:proofErr w:type="spellEnd"/>
            <w:r w:rsidRPr="006513FB">
              <w:rPr>
                <w:sz w:val="20"/>
                <w:szCs w:val="20"/>
              </w:rPr>
              <w:t xml:space="preserve"> in </w:t>
            </w:r>
            <w:proofErr w:type="spellStart"/>
            <w:r w:rsidRPr="006513FB">
              <w:rPr>
                <w:sz w:val="20"/>
                <w:szCs w:val="20"/>
              </w:rPr>
              <w:t>der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Verwaltung</w:t>
            </w:r>
            <w:proofErr w:type="spellEnd"/>
            <w:r w:rsidRPr="006513FB">
              <w:rPr>
                <w:sz w:val="20"/>
                <w:szCs w:val="20"/>
              </w:rPr>
              <w:t>,</w:t>
            </w:r>
          </w:p>
          <w:p w14:paraId="247B77A8" w14:textId="77777777" w:rsidR="006513FB" w:rsidRPr="00300783" w:rsidRDefault="006513FB" w:rsidP="006513FB">
            <w:pPr>
              <w:rPr>
                <w:sz w:val="20"/>
                <w:szCs w:val="20"/>
              </w:rPr>
            </w:pPr>
            <w:r w:rsidRPr="006513FB">
              <w:rPr>
                <w:sz w:val="20"/>
                <w:szCs w:val="20"/>
              </w:rPr>
              <w:t xml:space="preserve">20 </w:t>
            </w:r>
            <w:proofErr w:type="spellStart"/>
            <w:r w:rsidRPr="006513FB">
              <w:rPr>
                <w:sz w:val="20"/>
                <w:szCs w:val="20"/>
              </w:rPr>
              <w:t>Jahre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Programmiererfahrung</w:t>
            </w:r>
            <w:proofErr w:type="spellEnd"/>
            <w:r w:rsidRPr="006513FB">
              <w:rPr>
                <w:sz w:val="20"/>
                <w:szCs w:val="20"/>
              </w:rPr>
              <w:t xml:space="preserve">. </w:t>
            </w:r>
            <w:proofErr w:type="spellStart"/>
            <w:r w:rsidRPr="006513FB">
              <w:rPr>
                <w:sz w:val="20"/>
                <w:szCs w:val="20"/>
              </w:rPr>
              <w:t>Ich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entwickle</w:t>
            </w:r>
            <w:proofErr w:type="spellEnd"/>
            <w:r w:rsidRPr="006513FB">
              <w:rPr>
                <w:sz w:val="20"/>
                <w:szCs w:val="20"/>
              </w:rPr>
              <w:t xml:space="preserve"> Marketing- und IPARI-</w:t>
            </w:r>
            <w:proofErr w:type="spellStart"/>
            <w:r w:rsidRPr="006513FB">
              <w:rPr>
                <w:sz w:val="20"/>
                <w:szCs w:val="20"/>
              </w:rPr>
              <w:t>Entscheidungssysteme</w:t>
            </w:r>
            <w:proofErr w:type="spellEnd"/>
            <w:r w:rsidRPr="006513FB">
              <w:rPr>
                <w:sz w:val="20"/>
                <w:szCs w:val="20"/>
              </w:rPr>
              <w:t xml:space="preserve">, </w:t>
            </w:r>
            <w:proofErr w:type="spellStart"/>
            <w:r w:rsidRPr="006513FB">
              <w:rPr>
                <w:sz w:val="20"/>
                <w:szCs w:val="20"/>
              </w:rPr>
              <w:t>schreibe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Automatisierungsroutinen</w:t>
            </w:r>
            <w:proofErr w:type="spellEnd"/>
            <w:r w:rsidRPr="006513FB">
              <w:rPr>
                <w:sz w:val="20"/>
                <w:szCs w:val="20"/>
              </w:rPr>
              <w:t xml:space="preserve"> und PHP-</w:t>
            </w:r>
            <w:proofErr w:type="spellStart"/>
            <w:r w:rsidRPr="006513FB">
              <w:rPr>
                <w:sz w:val="20"/>
                <w:szCs w:val="20"/>
              </w:rPr>
              <w:t>Programme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für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Datenimport</w:t>
            </w:r>
            <w:proofErr w:type="spellEnd"/>
            <w:r w:rsidRPr="006513FB">
              <w:rPr>
                <w:sz w:val="20"/>
                <w:szCs w:val="20"/>
              </w:rPr>
              <w:t xml:space="preserve"> und </w:t>
            </w:r>
            <w:proofErr w:type="spellStart"/>
            <w:r w:rsidRPr="006513FB">
              <w:rPr>
                <w:sz w:val="20"/>
                <w:szCs w:val="20"/>
              </w:rPr>
              <w:t>Prozessvisualisierung</w:t>
            </w:r>
            <w:proofErr w:type="spellEnd"/>
            <w:r w:rsidRPr="006513FB">
              <w:rPr>
                <w:sz w:val="20"/>
                <w:szCs w:val="20"/>
              </w:rPr>
              <w:t xml:space="preserve">, </w:t>
            </w:r>
            <w:proofErr w:type="spellStart"/>
            <w:r w:rsidRPr="006513FB">
              <w:rPr>
                <w:sz w:val="20"/>
                <w:szCs w:val="20"/>
              </w:rPr>
              <w:t>ergänzt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durch</w:t>
            </w:r>
            <w:proofErr w:type="spellEnd"/>
            <w:r w:rsidRPr="006513FB">
              <w:rPr>
                <w:sz w:val="20"/>
                <w:szCs w:val="20"/>
              </w:rPr>
              <w:t xml:space="preserve"> CSS-, HTML- und </w:t>
            </w:r>
            <w:proofErr w:type="spellStart"/>
            <w:r w:rsidRPr="006513FB">
              <w:rPr>
                <w:b/>
                <w:sz w:val="20"/>
                <w:szCs w:val="20"/>
                <w:u w:val="single"/>
              </w:rPr>
              <w:t>Jquery</w:t>
            </w:r>
            <w:r w:rsidRPr="006513FB">
              <w:rPr>
                <w:sz w:val="20"/>
                <w:szCs w:val="20"/>
              </w:rPr>
              <w:t>-Kenntnisse</w:t>
            </w:r>
            <w:proofErr w:type="spellEnd"/>
            <w:r w:rsidRPr="006513FB">
              <w:rPr>
                <w:sz w:val="20"/>
                <w:szCs w:val="20"/>
              </w:rPr>
              <w:t>.</w:t>
            </w:r>
          </w:p>
        </w:tc>
        <w:tc>
          <w:tcPr>
            <w:tcW w:w="1611" w:type="pct"/>
          </w:tcPr>
          <w:p w14:paraId="2FAA1F68" w14:textId="77777777" w:rsidR="006513FB" w:rsidRPr="00300783" w:rsidRDefault="006513FB" w:rsidP="00F46CA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513FB">
              <w:rPr>
                <w:b/>
                <w:sz w:val="20"/>
                <w:szCs w:val="20"/>
              </w:rPr>
              <w:t>Orientierung</w:t>
            </w:r>
            <w:proofErr w:type="spellEnd"/>
          </w:p>
          <w:p w14:paraId="2C83952D" w14:textId="77777777" w:rsidR="006513FB" w:rsidRDefault="006513FB" w:rsidP="00F46CAA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proofErr w:type="spellStart"/>
            <w:r w:rsidRPr="006513FB">
              <w:rPr>
                <w:sz w:val="20"/>
                <w:szCs w:val="20"/>
              </w:rPr>
              <w:t>Überwachung</w:t>
            </w:r>
            <w:proofErr w:type="spellEnd"/>
            <w:r w:rsidRPr="006513FB">
              <w:rPr>
                <w:sz w:val="20"/>
                <w:szCs w:val="20"/>
              </w:rPr>
              <w:t xml:space="preserve"> und </w:t>
            </w:r>
            <w:proofErr w:type="spellStart"/>
            <w:r w:rsidRPr="006513FB">
              <w:rPr>
                <w:sz w:val="20"/>
                <w:szCs w:val="20"/>
              </w:rPr>
              <w:t>Datenintegration</w:t>
            </w:r>
            <w:proofErr w:type="spellEnd"/>
          </w:p>
          <w:p w14:paraId="4EFEA242" w14:textId="77777777" w:rsidR="006513FB" w:rsidRPr="006513FB" w:rsidRDefault="006513FB" w:rsidP="00F46CAA">
            <w:pPr>
              <w:pStyle w:val="Listaszerbekezds"/>
              <w:numPr>
                <w:ilvl w:val="0"/>
                <w:numId w:val="1"/>
              </w:numPr>
              <w:ind w:left="349"/>
              <w:rPr>
                <w:b/>
                <w:sz w:val="20"/>
                <w:szCs w:val="20"/>
                <w:u w:val="single"/>
              </w:rPr>
            </w:pPr>
            <w:proofErr w:type="spellStart"/>
            <w:r w:rsidRPr="006513FB">
              <w:rPr>
                <w:sz w:val="20"/>
                <w:szCs w:val="20"/>
              </w:rPr>
              <w:t>Künstliche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Intelligenz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</w:p>
          <w:p w14:paraId="19A39FB0" w14:textId="77777777" w:rsidR="006513FB" w:rsidRPr="006513FB" w:rsidRDefault="006513FB" w:rsidP="00F46CAA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r w:rsidRPr="006513FB">
              <w:rPr>
                <w:b/>
                <w:sz w:val="20"/>
                <w:szCs w:val="20"/>
                <w:u w:val="single"/>
              </w:rPr>
              <w:t>WIFI-</w:t>
            </w:r>
            <w:proofErr w:type="spellStart"/>
            <w:r w:rsidRPr="006513FB">
              <w:rPr>
                <w:b/>
                <w:sz w:val="20"/>
                <w:szCs w:val="20"/>
                <w:u w:val="single"/>
              </w:rPr>
              <w:t>basierte</w:t>
            </w:r>
            <w:proofErr w:type="spellEnd"/>
            <w:r w:rsidRPr="006513FB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513FB">
              <w:rPr>
                <w:b/>
                <w:sz w:val="20"/>
                <w:szCs w:val="20"/>
                <w:u w:val="single"/>
              </w:rPr>
              <w:t>Zugangssysteme</w:t>
            </w:r>
            <w:proofErr w:type="spellEnd"/>
            <w:r w:rsidRPr="006513FB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513FB">
              <w:rPr>
                <w:b/>
                <w:sz w:val="20"/>
                <w:szCs w:val="20"/>
                <w:u w:val="single"/>
              </w:rPr>
              <w:t>zur</w:t>
            </w:r>
            <w:proofErr w:type="spellEnd"/>
            <w:r w:rsidRPr="006513FB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513FB">
              <w:rPr>
                <w:b/>
                <w:sz w:val="20"/>
                <w:szCs w:val="20"/>
                <w:u w:val="single"/>
              </w:rPr>
              <w:t>Gehaltsabrechnung</w:t>
            </w:r>
            <w:proofErr w:type="spellEnd"/>
          </w:p>
          <w:p w14:paraId="3531D105" w14:textId="77777777" w:rsidR="006513FB" w:rsidRDefault="006513FB" w:rsidP="00F46CAA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r w:rsidRPr="006513FB">
              <w:rPr>
                <w:sz w:val="20"/>
                <w:szCs w:val="20"/>
              </w:rPr>
              <w:t>Imagefilm-</w:t>
            </w:r>
            <w:proofErr w:type="spellStart"/>
            <w:r w:rsidRPr="006513FB">
              <w:rPr>
                <w:sz w:val="20"/>
                <w:szCs w:val="20"/>
              </w:rPr>
              <w:t>Produktion</w:t>
            </w:r>
            <w:proofErr w:type="spellEnd"/>
          </w:p>
          <w:p w14:paraId="532C7B7E" w14:textId="77777777" w:rsidR="006513FB" w:rsidRDefault="006513FB" w:rsidP="00F46CAA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proofErr w:type="spellStart"/>
            <w:r w:rsidRPr="006513FB">
              <w:rPr>
                <w:sz w:val="20"/>
                <w:szCs w:val="20"/>
              </w:rPr>
              <w:t>Entwicklung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einer</w:t>
            </w:r>
            <w:proofErr w:type="spellEnd"/>
            <w:r w:rsidRPr="006513FB">
              <w:rPr>
                <w:sz w:val="20"/>
                <w:szCs w:val="20"/>
              </w:rPr>
              <w:t xml:space="preserve"> Website</w:t>
            </w:r>
          </w:p>
          <w:p w14:paraId="6C8A5FF8" w14:textId="77777777" w:rsidR="006513FB" w:rsidRDefault="006513FB" w:rsidP="00F46CAA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proofErr w:type="spellStart"/>
            <w:r w:rsidRPr="006513FB">
              <w:rPr>
                <w:sz w:val="20"/>
                <w:szCs w:val="20"/>
              </w:rPr>
              <w:t>Betrieb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des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Netzes</w:t>
            </w:r>
            <w:proofErr w:type="spellEnd"/>
          </w:p>
          <w:p w14:paraId="1390AD13" w14:textId="77777777" w:rsidR="006513FB" w:rsidRPr="00300783" w:rsidRDefault="006513FB" w:rsidP="00F46CAA">
            <w:pPr>
              <w:pStyle w:val="Listaszerbekezds"/>
              <w:numPr>
                <w:ilvl w:val="0"/>
                <w:numId w:val="1"/>
              </w:numPr>
              <w:ind w:left="349"/>
              <w:rPr>
                <w:sz w:val="20"/>
                <w:szCs w:val="20"/>
              </w:rPr>
            </w:pPr>
            <w:proofErr w:type="spellStart"/>
            <w:r w:rsidRPr="006513FB">
              <w:rPr>
                <w:sz w:val="20"/>
                <w:szCs w:val="20"/>
              </w:rPr>
              <w:t>Entwurf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der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Datenbank</w:t>
            </w:r>
            <w:proofErr w:type="spellEnd"/>
          </w:p>
        </w:tc>
        <w:tc>
          <w:tcPr>
            <w:tcW w:w="1648" w:type="pct"/>
          </w:tcPr>
          <w:p w14:paraId="304C6EAC" w14:textId="77777777" w:rsidR="006513FB" w:rsidRDefault="006513FB" w:rsidP="006513F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513FB">
              <w:rPr>
                <w:b/>
                <w:sz w:val="20"/>
                <w:szCs w:val="20"/>
              </w:rPr>
              <w:t>Erfahrung</w:t>
            </w:r>
            <w:proofErr w:type="spellEnd"/>
          </w:p>
          <w:p w14:paraId="7F3E7BDF" w14:textId="77777777" w:rsidR="006513FB" w:rsidRPr="00300783" w:rsidRDefault="006513FB" w:rsidP="006513FB">
            <w:pPr>
              <w:rPr>
                <w:sz w:val="20"/>
                <w:szCs w:val="20"/>
              </w:rPr>
            </w:pPr>
            <w:proofErr w:type="spellStart"/>
            <w:r w:rsidRPr="006513FB">
              <w:rPr>
                <w:sz w:val="20"/>
                <w:szCs w:val="20"/>
              </w:rPr>
              <w:t>Entwicklung</w:t>
            </w:r>
            <w:proofErr w:type="spellEnd"/>
            <w:r w:rsidRPr="006513FB">
              <w:rPr>
                <w:sz w:val="20"/>
                <w:szCs w:val="20"/>
              </w:rPr>
              <w:t xml:space="preserve"> von </w:t>
            </w:r>
            <w:proofErr w:type="spellStart"/>
            <w:r w:rsidRPr="006513FB">
              <w:rPr>
                <w:sz w:val="20"/>
                <w:szCs w:val="20"/>
              </w:rPr>
              <w:t>Produktionsunterstützungssystemen</w:t>
            </w:r>
            <w:proofErr w:type="spellEnd"/>
            <w:r w:rsidRPr="006513FB">
              <w:rPr>
                <w:sz w:val="20"/>
                <w:szCs w:val="20"/>
              </w:rPr>
              <w:t xml:space="preserve">, </w:t>
            </w:r>
            <w:proofErr w:type="spellStart"/>
            <w:r w:rsidRPr="006513FB">
              <w:rPr>
                <w:sz w:val="20"/>
                <w:szCs w:val="20"/>
              </w:rPr>
              <w:t>Betrieb</w:t>
            </w:r>
            <w:proofErr w:type="spellEnd"/>
            <w:r w:rsidRPr="006513FB">
              <w:rPr>
                <w:sz w:val="20"/>
                <w:szCs w:val="20"/>
              </w:rPr>
              <w:t xml:space="preserve">, Design und </w:t>
            </w:r>
            <w:proofErr w:type="spellStart"/>
            <w:r w:rsidRPr="006513FB">
              <w:rPr>
                <w:sz w:val="20"/>
                <w:szCs w:val="20"/>
              </w:rPr>
              <w:t>Erstellung</w:t>
            </w:r>
            <w:proofErr w:type="spellEnd"/>
            <w:r w:rsidRPr="006513FB">
              <w:rPr>
                <w:sz w:val="20"/>
                <w:szCs w:val="20"/>
              </w:rPr>
              <w:t xml:space="preserve"> von Systemen </w:t>
            </w:r>
            <w:proofErr w:type="spellStart"/>
            <w:r w:rsidRPr="006513FB">
              <w:rPr>
                <w:sz w:val="20"/>
                <w:szCs w:val="20"/>
              </w:rPr>
              <w:t>zur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Überwachung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der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Leistung</w:t>
            </w:r>
            <w:proofErr w:type="spellEnd"/>
            <w:r w:rsidRPr="006513FB">
              <w:rPr>
                <w:sz w:val="20"/>
                <w:szCs w:val="20"/>
              </w:rPr>
              <w:t xml:space="preserve"> und </w:t>
            </w:r>
            <w:proofErr w:type="spellStart"/>
            <w:r w:rsidRPr="006513FB">
              <w:rPr>
                <w:sz w:val="20"/>
                <w:szCs w:val="20"/>
              </w:rPr>
              <w:t>kritischer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Vorgänge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auf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der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mobilen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Schnittstelle</w:t>
            </w:r>
            <w:proofErr w:type="spellEnd"/>
            <w:r w:rsidRPr="006513FB">
              <w:rPr>
                <w:sz w:val="20"/>
                <w:szCs w:val="20"/>
              </w:rPr>
              <w:t xml:space="preserve"> VPN, </w:t>
            </w:r>
            <w:proofErr w:type="spellStart"/>
            <w:r w:rsidRPr="006513FB">
              <w:rPr>
                <w:sz w:val="20"/>
                <w:szCs w:val="20"/>
              </w:rPr>
              <w:t>industrielle</w:t>
            </w:r>
            <w:proofErr w:type="spellEnd"/>
            <w:r w:rsidRPr="006513FB">
              <w:rPr>
                <w:sz w:val="20"/>
                <w:szCs w:val="20"/>
              </w:rPr>
              <w:t xml:space="preserve"> </w:t>
            </w:r>
            <w:proofErr w:type="spellStart"/>
            <w:r w:rsidRPr="006513FB">
              <w:rPr>
                <w:sz w:val="20"/>
                <w:szCs w:val="20"/>
              </w:rPr>
              <w:t>Sicherheit</w:t>
            </w:r>
            <w:proofErr w:type="spellEnd"/>
            <w:r w:rsidRPr="006513FB">
              <w:rPr>
                <w:sz w:val="20"/>
                <w:szCs w:val="20"/>
              </w:rPr>
              <w:t xml:space="preserve"> und </w:t>
            </w:r>
            <w:proofErr w:type="spellStart"/>
            <w:r w:rsidRPr="006513FB">
              <w:rPr>
                <w:sz w:val="20"/>
                <w:szCs w:val="20"/>
              </w:rPr>
              <w:t>Sicherheit</w:t>
            </w:r>
            <w:proofErr w:type="spellEnd"/>
            <w:r w:rsidRPr="006513FB">
              <w:rPr>
                <w:sz w:val="20"/>
                <w:szCs w:val="20"/>
              </w:rPr>
              <w:t xml:space="preserve"> CATASTROL. PLC, SQL, IP, PHP, </w:t>
            </w:r>
            <w:proofErr w:type="spellStart"/>
            <w:r w:rsidRPr="006513FB">
              <w:rPr>
                <w:sz w:val="20"/>
                <w:szCs w:val="20"/>
              </w:rPr>
              <w:t>powershell</w:t>
            </w:r>
            <w:proofErr w:type="spellEnd"/>
            <w:r w:rsidRPr="006513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Üvegkapu </w:t>
            </w:r>
            <w:r w:rsidRPr="006513FB">
              <w:rPr>
                <w:sz w:val="20"/>
                <w:szCs w:val="20"/>
              </w:rPr>
              <w:t xml:space="preserve"> 4.0.</w:t>
            </w:r>
          </w:p>
        </w:tc>
      </w:tr>
      <w:tr w:rsidR="006513FB" w:rsidRPr="00300783" w14:paraId="07FE1259" w14:textId="77777777" w:rsidTr="00F46CAA">
        <w:tc>
          <w:tcPr>
            <w:tcW w:w="3352" w:type="pct"/>
            <w:gridSpan w:val="2"/>
          </w:tcPr>
          <w:p w14:paraId="2AC8D7B7" w14:textId="77777777" w:rsidR="00126B91" w:rsidRDefault="00126B91" w:rsidP="00F46CAA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</w:p>
          <w:p w14:paraId="76084B83" w14:textId="77777777" w:rsidR="00126B91" w:rsidRDefault="00126B91" w:rsidP="00126B91">
            <w:pPr>
              <w:tabs>
                <w:tab w:val="right" w:pos="595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26B91">
              <w:rPr>
                <w:b/>
                <w:sz w:val="20"/>
                <w:szCs w:val="20"/>
              </w:rPr>
              <w:t>Berufserfahrung</w:t>
            </w:r>
            <w:proofErr w:type="spellEnd"/>
          </w:p>
          <w:p w14:paraId="3745DE18" w14:textId="77777777" w:rsidR="00126B91" w:rsidRDefault="00126B91" w:rsidP="00F46CAA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</w:p>
          <w:p w14:paraId="0E662227" w14:textId="77777777" w:rsidR="006513FB" w:rsidRPr="00300783" w:rsidRDefault="006513FB" w:rsidP="00F46CAA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00783">
              <w:rPr>
                <w:b/>
                <w:sz w:val="20"/>
                <w:szCs w:val="20"/>
              </w:rPr>
              <w:t>Szikrai Borászati Kft.</w:t>
            </w:r>
            <w:r w:rsidRPr="00300783">
              <w:rPr>
                <w:b/>
                <w:sz w:val="20"/>
                <w:szCs w:val="20"/>
              </w:rPr>
              <w:tab/>
              <w:t>2021</w:t>
            </w:r>
          </w:p>
          <w:p w14:paraId="7F38E710" w14:textId="77777777" w:rsidR="006513FB" w:rsidRDefault="006513FB" w:rsidP="00F46CAA">
            <w:pPr>
              <w:tabs>
                <w:tab w:val="right" w:pos="5954"/>
              </w:tabs>
              <w:rPr>
                <w:sz w:val="20"/>
                <w:szCs w:val="20"/>
              </w:rPr>
            </w:pPr>
            <w:proofErr w:type="spellStart"/>
            <w:r w:rsidRPr="00126B91">
              <w:rPr>
                <w:sz w:val="20"/>
                <w:szCs w:val="20"/>
                <w:u w:val="single"/>
              </w:rPr>
              <w:t>Systementwickler</w:t>
            </w:r>
            <w:proofErr w:type="spellEnd"/>
            <w:r w:rsidRPr="00126B91">
              <w:rPr>
                <w:sz w:val="20"/>
                <w:szCs w:val="20"/>
              </w:rPr>
              <w:t xml:space="preserve">. IPAR 4.0, Széchenyi 2020 </w:t>
            </w:r>
            <w:proofErr w:type="spellStart"/>
            <w:r w:rsidRPr="00126B91">
              <w:rPr>
                <w:sz w:val="20"/>
                <w:szCs w:val="20"/>
              </w:rPr>
              <w:t>Programmierung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einer</w:t>
            </w:r>
            <w:proofErr w:type="spellEnd"/>
            <w:r w:rsidRPr="00126B91">
              <w:rPr>
                <w:sz w:val="20"/>
                <w:szCs w:val="20"/>
              </w:rPr>
              <w:t xml:space="preserve"> SQL-</w:t>
            </w:r>
            <w:proofErr w:type="spellStart"/>
            <w:r w:rsidRPr="00126B91">
              <w:rPr>
                <w:sz w:val="20"/>
                <w:szCs w:val="20"/>
              </w:rPr>
              <w:t>basierten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Echtzeit-Grafik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eines</w:t>
            </w:r>
            <w:proofErr w:type="spellEnd"/>
            <w:r w:rsidRPr="00126B91">
              <w:rPr>
                <w:sz w:val="20"/>
                <w:szCs w:val="20"/>
              </w:rPr>
              <w:t xml:space="preserve"> VPN-</w:t>
            </w:r>
            <w:proofErr w:type="spellStart"/>
            <w:r w:rsidRPr="00126B91">
              <w:rPr>
                <w:sz w:val="20"/>
                <w:szCs w:val="20"/>
              </w:rPr>
              <w:t>Terminalfensters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Prozessverfolgung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Entscheidungsvorbereitungssoftware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für</w:t>
            </w:r>
            <w:proofErr w:type="spellEnd"/>
            <w:r w:rsidRPr="00126B91">
              <w:rPr>
                <w:sz w:val="20"/>
                <w:szCs w:val="20"/>
              </w:rPr>
              <w:t xml:space="preserve"> KINCO PLC-Systeme. </w:t>
            </w:r>
            <w:proofErr w:type="spellStart"/>
            <w:r w:rsidRPr="00126B91">
              <w:rPr>
                <w:sz w:val="20"/>
                <w:szCs w:val="20"/>
              </w:rPr>
              <w:t>Entwicklung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einer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funktionalen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Umgebung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zur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Unterstützung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Produktionsprozesse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Entwicklung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eines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automatisierten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Bonussystems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</w:p>
          <w:p w14:paraId="45055A28" w14:textId="77777777" w:rsidR="00126B91" w:rsidRPr="00126B91" w:rsidRDefault="00126B91" w:rsidP="00F46CAA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7960886B" w14:textId="77777777" w:rsidR="006513FB" w:rsidRPr="00355C3D" w:rsidRDefault="006513FB" w:rsidP="00F46CAA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 xml:space="preserve">OPAL IT </w:t>
            </w:r>
            <w:proofErr w:type="spellStart"/>
            <w:r w:rsidRPr="00355C3D">
              <w:rPr>
                <w:b/>
                <w:sz w:val="20"/>
                <w:szCs w:val="20"/>
              </w:rPr>
              <w:t>Future</w:t>
            </w:r>
            <w:proofErr w:type="spellEnd"/>
            <w:r w:rsidRPr="00355C3D">
              <w:rPr>
                <w:b/>
                <w:sz w:val="20"/>
                <w:szCs w:val="20"/>
              </w:rPr>
              <w:t xml:space="preserve"> Kft.</w:t>
            </w:r>
            <w:r w:rsidRPr="00355C3D">
              <w:rPr>
                <w:b/>
                <w:sz w:val="20"/>
                <w:szCs w:val="20"/>
              </w:rPr>
              <w:tab/>
              <w:t>2019 -2020</w:t>
            </w:r>
          </w:p>
          <w:p w14:paraId="075E738D" w14:textId="77777777" w:rsidR="006513FB" w:rsidRDefault="00126B91" w:rsidP="00F46CAA">
            <w:pPr>
              <w:tabs>
                <w:tab w:val="right" w:pos="5954"/>
              </w:tabs>
              <w:rPr>
                <w:sz w:val="20"/>
                <w:szCs w:val="20"/>
              </w:rPr>
            </w:pPr>
            <w:r w:rsidRPr="00126B91">
              <w:rPr>
                <w:sz w:val="20"/>
                <w:szCs w:val="20"/>
              </w:rPr>
              <w:t xml:space="preserve">ONLINE INFORMATICS, </w:t>
            </w:r>
            <w:proofErr w:type="spellStart"/>
            <w:r w:rsidRPr="00126B91">
              <w:rPr>
                <w:sz w:val="20"/>
                <w:szCs w:val="20"/>
              </w:rPr>
              <w:t>Entwickler</w:t>
            </w:r>
            <w:proofErr w:type="spellEnd"/>
            <w:r w:rsidRPr="00126B91">
              <w:rPr>
                <w:sz w:val="20"/>
                <w:szCs w:val="20"/>
              </w:rPr>
              <w:t xml:space="preserve"> von </w:t>
            </w:r>
            <w:proofErr w:type="spellStart"/>
            <w:r w:rsidRPr="00126B91">
              <w:rPr>
                <w:sz w:val="20"/>
                <w:szCs w:val="20"/>
              </w:rPr>
              <w:t>Registrierungs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26B91">
              <w:rPr>
                <w:sz w:val="20"/>
                <w:szCs w:val="20"/>
              </w:rPr>
              <w:t xml:space="preserve">software. ZABIX, </w:t>
            </w:r>
            <w:proofErr w:type="spellStart"/>
            <w:r w:rsidRPr="00126B91">
              <w:rPr>
                <w:sz w:val="20"/>
                <w:szCs w:val="20"/>
              </w:rPr>
              <w:t>VMware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Teams</w:t>
            </w:r>
            <w:proofErr w:type="spellEnd"/>
            <w:r w:rsidRPr="00126B91">
              <w:rPr>
                <w:sz w:val="20"/>
                <w:szCs w:val="20"/>
              </w:rPr>
              <w:t xml:space="preserve">, Office 365, </w:t>
            </w:r>
            <w:proofErr w:type="spellStart"/>
            <w:r w:rsidRPr="00126B91">
              <w:rPr>
                <w:sz w:val="20"/>
                <w:szCs w:val="20"/>
              </w:rPr>
              <w:t>Ticketing</w:t>
            </w:r>
            <w:proofErr w:type="spellEnd"/>
            <w:r w:rsidRPr="00126B91">
              <w:rPr>
                <w:sz w:val="20"/>
                <w:szCs w:val="20"/>
              </w:rPr>
              <w:t>.</w:t>
            </w:r>
          </w:p>
          <w:p w14:paraId="4D83934E" w14:textId="77777777" w:rsidR="00126B91" w:rsidRDefault="00126B91" w:rsidP="00F46CAA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4BB7022F" w14:textId="77777777" w:rsidR="006513FB" w:rsidRDefault="006513FB" w:rsidP="00F46CAA">
            <w:pPr>
              <w:tabs>
                <w:tab w:val="right" w:pos="5954"/>
              </w:tabs>
              <w:jc w:val="both"/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Óbudai Egyetem</w:t>
            </w:r>
            <w:r w:rsidRPr="00355C3D">
              <w:rPr>
                <w:b/>
                <w:sz w:val="20"/>
                <w:szCs w:val="20"/>
              </w:rPr>
              <w:tab/>
              <w:t>2017 -2019</w:t>
            </w:r>
          </w:p>
          <w:p w14:paraId="46DB9FAA" w14:textId="77777777" w:rsidR="006513FB" w:rsidRPr="00126B91" w:rsidRDefault="00126B91" w:rsidP="00F46CAA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proofErr w:type="spellStart"/>
            <w:r w:rsidRPr="00126B91">
              <w:rPr>
                <w:sz w:val="20"/>
                <w:szCs w:val="20"/>
                <w:u w:val="single"/>
              </w:rPr>
              <w:t>Systemadministrator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Tätigkeiten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im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Zusammenhang</w:t>
            </w:r>
            <w:proofErr w:type="spellEnd"/>
            <w:r w:rsidRPr="00126B91">
              <w:rPr>
                <w:sz w:val="20"/>
                <w:szCs w:val="20"/>
              </w:rPr>
              <w:t xml:space="preserve"> mit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Datenschutzverordnung</w:t>
            </w:r>
            <w:proofErr w:type="spellEnd"/>
            <w:r w:rsidRPr="00126B91">
              <w:rPr>
                <w:sz w:val="20"/>
                <w:szCs w:val="20"/>
              </w:rPr>
              <w:t xml:space="preserve"> (GDPR) IT-</w:t>
            </w:r>
            <w:proofErr w:type="spellStart"/>
            <w:r w:rsidRPr="00126B91">
              <w:rPr>
                <w:sz w:val="20"/>
                <w:szCs w:val="20"/>
              </w:rPr>
              <w:t>Unterstützung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für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das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Kanzleramt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die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Technische</w:t>
            </w:r>
            <w:proofErr w:type="spellEnd"/>
            <w:r w:rsidRPr="00126B91">
              <w:rPr>
                <w:sz w:val="20"/>
                <w:szCs w:val="20"/>
              </w:rPr>
              <w:t xml:space="preserve"> Direktion. Marketing, </w:t>
            </w:r>
            <w:proofErr w:type="spellStart"/>
            <w:r w:rsidRPr="00126B91">
              <w:rPr>
                <w:sz w:val="20"/>
                <w:szCs w:val="20"/>
              </w:rPr>
              <w:t>Finanzen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Recht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Lohnbuchhaltung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Arbeit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technisches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Direktorat</w:t>
            </w:r>
            <w:proofErr w:type="spellEnd"/>
            <w:r w:rsidRPr="00126B91">
              <w:rPr>
                <w:sz w:val="20"/>
                <w:szCs w:val="20"/>
              </w:rPr>
              <w:t xml:space="preserve"> und direkte </w:t>
            </w:r>
            <w:proofErr w:type="spellStart"/>
            <w:r w:rsidRPr="00126B91">
              <w:rPr>
                <w:sz w:val="20"/>
                <w:szCs w:val="20"/>
              </w:rPr>
              <w:t>Zuständigkeiten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zur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Unterstützung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Kanzlers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Personalverantwortlichen</w:t>
            </w:r>
            <w:proofErr w:type="spellEnd"/>
            <w:r w:rsidRPr="00126B91">
              <w:rPr>
                <w:sz w:val="20"/>
                <w:szCs w:val="20"/>
              </w:rPr>
              <w:t>.</w:t>
            </w:r>
          </w:p>
          <w:p w14:paraId="72890762" w14:textId="77777777" w:rsidR="00126B91" w:rsidRDefault="00126B91" w:rsidP="00F46CAA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</w:p>
          <w:p w14:paraId="0DED3783" w14:textId="77777777" w:rsidR="006513FB" w:rsidRPr="00355C3D" w:rsidRDefault="006513FB" w:rsidP="00F46CAA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Fővárosi Szabó Ervin Könyvtár</w:t>
            </w:r>
            <w:r w:rsidRPr="00355C3D">
              <w:rPr>
                <w:b/>
                <w:sz w:val="20"/>
                <w:szCs w:val="20"/>
              </w:rPr>
              <w:tab/>
              <w:t>2010 -2016</w:t>
            </w:r>
          </w:p>
          <w:p w14:paraId="60774845" w14:textId="77777777" w:rsidR="006513FB" w:rsidRDefault="00126B91" w:rsidP="00F46CAA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proofErr w:type="spellStart"/>
            <w:r w:rsidRPr="00126B91">
              <w:rPr>
                <w:sz w:val="20"/>
                <w:szCs w:val="20"/>
              </w:rPr>
              <w:t>Unterstützung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Verwaltung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des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Personals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externen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Kontakte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Direktion </w:t>
            </w:r>
            <w:proofErr w:type="spellStart"/>
            <w:r w:rsidRPr="00126B91">
              <w:rPr>
                <w:sz w:val="20"/>
                <w:szCs w:val="20"/>
              </w:rPr>
              <w:t>Wirtschaft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  <w:proofErr w:type="spellStart"/>
            <w:r w:rsidRPr="00126B91">
              <w:rPr>
                <w:sz w:val="20"/>
                <w:szCs w:val="20"/>
              </w:rPr>
              <w:t>Betrieb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Server und Software von SALDO, ORGWARE, SEASEC, </w:t>
            </w:r>
            <w:proofErr w:type="spellStart"/>
            <w:r w:rsidRPr="00126B91">
              <w:rPr>
                <w:sz w:val="20"/>
                <w:szCs w:val="20"/>
              </w:rPr>
              <w:t>Taxawin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Adacta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</w:p>
          <w:p w14:paraId="5B1C7B4C" w14:textId="77777777" w:rsidR="00126B91" w:rsidRDefault="00126B91" w:rsidP="00F46CAA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</w:p>
          <w:p w14:paraId="6EB2F297" w14:textId="77777777" w:rsidR="006513FB" w:rsidRPr="00355C3D" w:rsidRDefault="006513FB" w:rsidP="00F46CAA">
            <w:pPr>
              <w:tabs>
                <w:tab w:val="right" w:pos="5954"/>
              </w:tabs>
              <w:jc w:val="both"/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Pécsi Regionális Képző Központ</w:t>
            </w:r>
            <w:r w:rsidRPr="00355C3D">
              <w:rPr>
                <w:b/>
                <w:sz w:val="20"/>
                <w:szCs w:val="20"/>
              </w:rPr>
              <w:tab/>
              <w:t>2006 – 2010</w:t>
            </w:r>
          </w:p>
          <w:p w14:paraId="62117ED8" w14:textId="77777777" w:rsidR="00126B91" w:rsidRPr="00126B91" w:rsidRDefault="00126B91" w:rsidP="00F46CAA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proofErr w:type="spellStart"/>
            <w:r w:rsidRPr="00126B91">
              <w:rPr>
                <w:sz w:val="20"/>
                <w:szCs w:val="20"/>
              </w:rPr>
              <w:t>Als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Ausbilderin</w:t>
            </w:r>
            <w:proofErr w:type="spellEnd"/>
            <w:r w:rsidRPr="00126B91">
              <w:rPr>
                <w:sz w:val="20"/>
                <w:szCs w:val="20"/>
              </w:rPr>
              <w:t xml:space="preserve"> von </w:t>
            </w:r>
            <w:proofErr w:type="spellStart"/>
            <w:r w:rsidRPr="00126B91">
              <w:rPr>
                <w:sz w:val="20"/>
                <w:szCs w:val="20"/>
              </w:rPr>
              <w:t>Schulungskursen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für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die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Weiterbildung</w:t>
            </w:r>
            <w:proofErr w:type="spellEnd"/>
            <w:r w:rsidRPr="00126B91">
              <w:rPr>
                <w:sz w:val="20"/>
                <w:szCs w:val="20"/>
              </w:rPr>
              <w:t xml:space="preserve"> von </w:t>
            </w:r>
            <w:proofErr w:type="spellStart"/>
            <w:r w:rsidRPr="00126B91">
              <w:rPr>
                <w:sz w:val="20"/>
                <w:szCs w:val="20"/>
              </w:rPr>
              <w:t>Arbeitskräften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  <w:u w:val="single"/>
              </w:rPr>
              <w:t>Polizeibeamten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habe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ich</w:t>
            </w:r>
            <w:proofErr w:type="spellEnd"/>
            <w:r w:rsidRPr="00126B91">
              <w:rPr>
                <w:sz w:val="20"/>
                <w:szCs w:val="20"/>
              </w:rPr>
              <w:t xml:space="preserve"> ECDL-, CISCO IT Essentials-, Publishing Editor- und OKJ-</w:t>
            </w:r>
            <w:proofErr w:type="spellStart"/>
            <w:r w:rsidRPr="00126B91">
              <w:rPr>
                <w:sz w:val="20"/>
                <w:szCs w:val="20"/>
              </w:rPr>
              <w:t>Administrator</w:t>
            </w:r>
            <w:proofErr w:type="spellEnd"/>
            <w:r w:rsidRPr="00126B91">
              <w:rPr>
                <w:sz w:val="20"/>
                <w:szCs w:val="20"/>
              </w:rPr>
              <w:t>-</w:t>
            </w:r>
            <w:proofErr w:type="spellStart"/>
            <w:r w:rsidRPr="00126B91">
              <w:rPr>
                <w:sz w:val="20"/>
                <w:szCs w:val="20"/>
              </w:rPr>
              <w:t>Kurse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unterrichtet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  <w:proofErr w:type="spellStart"/>
            <w:r w:rsidRPr="00126B91">
              <w:rPr>
                <w:sz w:val="20"/>
                <w:szCs w:val="20"/>
              </w:rPr>
              <w:t>Als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Informatiklehrer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habe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unzählige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Gruppen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r w:rsidRPr="00126B91">
              <w:rPr>
                <w:sz w:val="20"/>
                <w:szCs w:val="20"/>
              </w:rPr>
              <w:lastRenderedPageBreak/>
              <w:t xml:space="preserve">von </w:t>
            </w:r>
            <w:proofErr w:type="spellStart"/>
            <w:r w:rsidRPr="00126B91">
              <w:rPr>
                <w:sz w:val="20"/>
                <w:szCs w:val="20"/>
              </w:rPr>
              <w:t>OKJs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bis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zur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mittleren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Stufe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Administratorprüfung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geführt</w:t>
            </w:r>
            <w:proofErr w:type="spellEnd"/>
            <w:r w:rsidRPr="00126B91">
              <w:rPr>
                <w:sz w:val="20"/>
                <w:szCs w:val="20"/>
              </w:rPr>
              <w:t xml:space="preserve">, und </w:t>
            </w:r>
            <w:proofErr w:type="spellStart"/>
            <w:r w:rsidRPr="00126B91">
              <w:rPr>
                <w:sz w:val="20"/>
                <w:szCs w:val="20"/>
              </w:rPr>
              <w:t>viele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Erwachsene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haben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nach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meinen</w:t>
            </w:r>
            <w:proofErr w:type="spellEnd"/>
            <w:r w:rsidRPr="00126B91">
              <w:rPr>
                <w:sz w:val="20"/>
                <w:szCs w:val="20"/>
              </w:rPr>
              <w:t xml:space="preserve"> ECDL- und CISCO-</w:t>
            </w:r>
            <w:proofErr w:type="spellStart"/>
            <w:r w:rsidRPr="00126B91">
              <w:rPr>
                <w:sz w:val="20"/>
                <w:szCs w:val="20"/>
              </w:rPr>
              <w:t>Computertechnikerkursen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ihre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Prüfungen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bestanden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</w:p>
          <w:p w14:paraId="543C0533" w14:textId="77777777" w:rsidR="00126B91" w:rsidRPr="00300783" w:rsidRDefault="00126B91" w:rsidP="00F46CAA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14:paraId="1DA0627A" w14:textId="77777777" w:rsidR="00126B91" w:rsidRDefault="00126B91" w:rsidP="00126B91">
            <w:pPr>
              <w:jc w:val="center"/>
              <w:rPr>
                <w:b/>
                <w:sz w:val="20"/>
                <w:szCs w:val="20"/>
              </w:rPr>
            </w:pPr>
          </w:p>
          <w:p w14:paraId="2CEE99D8" w14:textId="77777777" w:rsidR="00126B91" w:rsidRDefault="00126B91" w:rsidP="00126B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6B91">
              <w:rPr>
                <w:b/>
                <w:sz w:val="20"/>
                <w:szCs w:val="20"/>
              </w:rPr>
              <w:t>Qualifikation</w:t>
            </w:r>
            <w:proofErr w:type="spellEnd"/>
          </w:p>
          <w:p w14:paraId="5890BDCC" w14:textId="77777777" w:rsidR="00126B91" w:rsidRDefault="00126B91" w:rsidP="00F46CAA">
            <w:pPr>
              <w:rPr>
                <w:b/>
                <w:sz w:val="20"/>
                <w:szCs w:val="20"/>
              </w:rPr>
            </w:pPr>
          </w:p>
          <w:p w14:paraId="43CE1C24" w14:textId="77777777" w:rsidR="006513FB" w:rsidRDefault="006513FB" w:rsidP="00F46CAA">
            <w:pPr>
              <w:rPr>
                <w:b/>
                <w:sz w:val="20"/>
                <w:szCs w:val="20"/>
              </w:rPr>
            </w:pPr>
            <w:proofErr w:type="spellStart"/>
            <w:r w:rsidRPr="00AA4B1D">
              <w:rPr>
                <w:b/>
                <w:sz w:val="20"/>
                <w:szCs w:val="20"/>
              </w:rPr>
              <w:t>Bhaktivedanta</w:t>
            </w:r>
            <w:proofErr w:type="spellEnd"/>
            <w:r w:rsidRPr="00AA4B1D">
              <w:rPr>
                <w:b/>
                <w:sz w:val="20"/>
                <w:szCs w:val="20"/>
              </w:rPr>
              <w:t xml:space="preserve"> Hittudományi Főiskola.</w:t>
            </w:r>
            <w:r>
              <w:rPr>
                <w:b/>
                <w:sz w:val="20"/>
                <w:szCs w:val="20"/>
              </w:rPr>
              <w:br/>
            </w:r>
            <w:r w:rsidRPr="00AA4B1D">
              <w:rPr>
                <w:sz w:val="20"/>
                <w:szCs w:val="20"/>
              </w:rPr>
              <w:t>Teológus |</w:t>
            </w:r>
            <w:r w:rsidRPr="00D20EDD">
              <w:rPr>
                <w:b/>
                <w:sz w:val="20"/>
                <w:szCs w:val="20"/>
                <w:u w:val="single"/>
              </w:rPr>
              <w:t>folyamatban</w:t>
            </w:r>
          </w:p>
          <w:p w14:paraId="551A7388" w14:textId="77777777" w:rsidR="006513FB" w:rsidRDefault="006513FB" w:rsidP="00F46CAA">
            <w:pPr>
              <w:rPr>
                <w:b/>
                <w:sz w:val="20"/>
                <w:szCs w:val="20"/>
              </w:rPr>
            </w:pPr>
          </w:p>
          <w:p w14:paraId="72CF1C2B" w14:textId="77777777" w:rsidR="006513FB" w:rsidRDefault="006513FB" w:rsidP="00F46CAA">
            <w:pPr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Óbudai Egyetem</w:t>
            </w:r>
          </w:p>
          <w:p w14:paraId="0E788FD1" w14:textId="77777777" w:rsidR="006513FB" w:rsidRDefault="006513FB" w:rsidP="00F46CAA">
            <w:pPr>
              <w:rPr>
                <w:b/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 xml:space="preserve">GDPR </w:t>
            </w:r>
            <w:r>
              <w:rPr>
                <w:sz w:val="20"/>
                <w:szCs w:val="20"/>
              </w:rPr>
              <w:t xml:space="preserve"> - </w:t>
            </w:r>
            <w:r w:rsidRPr="00300783">
              <w:rPr>
                <w:sz w:val="20"/>
                <w:szCs w:val="20"/>
              </w:rPr>
              <w:t>adatvédelmi rendelet</w:t>
            </w:r>
            <w:r>
              <w:rPr>
                <w:sz w:val="20"/>
                <w:szCs w:val="20"/>
              </w:rPr>
              <w:t xml:space="preserve"> munkakör kiegészítő tanfolyam </w:t>
            </w:r>
            <w:r w:rsidRPr="00747937">
              <w:rPr>
                <w:b/>
                <w:sz w:val="20"/>
                <w:szCs w:val="20"/>
              </w:rPr>
              <w:t>| 2019</w:t>
            </w:r>
          </w:p>
          <w:p w14:paraId="4231F182" w14:textId="77777777" w:rsidR="006513FB" w:rsidRDefault="006513FB" w:rsidP="00F46CAA">
            <w:pPr>
              <w:rPr>
                <w:b/>
                <w:sz w:val="20"/>
                <w:szCs w:val="20"/>
              </w:rPr>
            </w:pPr>
          </w:p>
          <w:p w14:paraId="110AE4FE" w14:textId="77777777" w:rsidR="006513FB" w:rsidRDefault="006513FB" w:rsidP="00F46CAA">
            <w:pPr>
              <w:rPr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Óbudai Egyetem</w:t>
            </w:r>
            <w:r w:rsidRPr="001D4C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20EDD">
              <w:rPr>
                <w:sz w:val="20"/>
                <w:szCs w:val="20"/>
              </w:rPr>
              <w:t xml:space="preserve">CISCO Fundamentals of </w:t>
            </w:r>
            <w:proofErr w:type="spellStart"/>
            <w:r w:rsidRPr="00D20EDD">
              <w:rPr>
                <w:sz w:val="20"/>
                <w:szCs w:val="20"/>
              </w:rPr>
              <w:t>Wireless</w:t>
            </w:r>
            <w:proofErr w:type="spellEnd"/>
            <w:r w:rsidRPr="00D20EDD">
              <w:rPr>
                <w:sz w:val="20"/>
                <w:szCs w:val="20"/>
              </w:rPr>
              <w:t xml:space="preserve"> LANS </w:t>
            </w:r>
            <w:r w:rsidRPr="00300783">
              <w:rPr>
                <w:sz w:val="20"/>
                <w:szCs w:val="20"/>
              </w:rPr>
              <w:t>|</w:t>
            </w:r>
            <w:r w:rsidRPr="00D20EDD">
              <w:rPr>
                <w:b/>
                <w:sz w:val="20"/>
                <w:szCs w:val="20"/>
              </w:rPr>
              <w:t>2008</w:t>
            </w:r>
          </w:p>
          <w:p w14:paraId="69FF92CD" w14:textId="77777777" w:rsidR="006513FB" w:rsidRPr="00300783" w:rsidRDefault="006513FB" w:rsidP="00F46CAA">
            <w:pPr>
              <w:rPr>
                <w:sz w:val="20"/>
                <w:szCs w:val="20"/>
              </w:rPr>
            </w:pPr>
          </w:p>
          <w:p w14:paraId="0CAFBAF6" w14:textId="77777777" w:rsidR="006513FB" w:rsidRPr="001D4C17" w:rsidRDefault="006513FB" w:rsidP="00F46CAA">
            <w:pPr>
              <w:shd w:val="clear" w:color="auto" w:fill="EEECE1" w:themeFill="background2"/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Pécsi Regionális Képző Központ</w:t>
            </w:r>
            <w:r w:rsidRPr="00D20EDD">
              <w:rPr>
                <w:b/>
                <w:sz w:val="20"/>
                <w:szCs w:val="20"/>
              </w:rPr>
              <w:t xml:space="preserve"> </w:t>
            </w:r>
            <w:r w:rsidRPr="00D20EDD">
              <w:rPr>
                <w:sz w:val="20"/>
                <w:szCs w:val="20"/>
              </w:rPr>
              <w:t>DIGITÁLIS BŰNFELDERÍTÉS GYAKORLATA, AVAGY AZ IGAZSÁGÜGYI INFORMATIKAI SZAKÉRTŐ |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HEFOP  5.3.1 | </w:t>
            </w:r>
            <w:r w:rsidRPr="00D20EDD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2008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CA425D7" w14:textId="77777777" w:rsidR="006513FB" w:rsidRDefault="006513FB" w:rsidP="00F46CAA">
            <w:pPr>
              <w:rPr>
                <w:b/>
                <w:sz w:val="20"/>
                <w:szCs w:val="20"/>
              </w:rPr>
            </w:pPr>
          </w:p>
          <w:p w14:paraId="504C84F8" w14:textId="77777777" w:rsidR="006513FB" w:rsidRPr="001D4C17" w:rsidRDefault="006513FB" w:rsidP="00F46CAA">
            <w:pPr>
              <w:rPr>
                <w:b/>
                <w:sz w:val="20"/>
                <w:szCs w:val="20"/>
              </w:rPr>
            </w:pPr>
            <w:r w:rsidRPr="001D4C17">
              <w:rPr>
                <w:b/>
                <w:sz w:val="20"/>
                <w:szCs w:val="20"/>
              </w:rPr>
              <w:t xml:space="preserve">Pécsi Tudományegyetem Természettudományi Kar </w:t>
            </w:r>
          </w:p>
          <w:p w14:paraId="2295EC19" w14:textId="77777777" w:rsidR="006513FB" w:rsidRDefault="006513FB" w:rsidP="00F46CAA">
            <w:pPr>
              <w:rPr>
                <w:b/>
                <w:sz w:val="20"/>
                <w:szCs w:val="20"/>
              </w:rPr>
            </w:pPr>
            <w:r w:rsidRPr="001D4C17">
              <w:rPr>
                <w:sz w:val="20"/>
                <w:szCs w:val="20"/>
              </w:rPr>
              <w:t>Számítástechnika-technika tanár BA diploma</w:t>
            </w:r>
            <w:r>
              <w:rPr>
                <w:sz w:val="20"/>
                <w:szCs w:val="20"/>
              </w:rPr>
              <w:t xml:space="preserve"> </w:t>
            </w:r>
            <w:r w:rsidRPr="001D4C17">
              <w:rPr>
                <w:sz w:val="20"/>
                <w:szCs w:val="20"/>
              </w:rPr>
              <w:t xml:space="preserve">| </w:t>
            </w:r>
            <w:r w:rsidRPr="001D4C17">
              <w:rPr>
                <w:b/>
                <w:sz w:val="20"/>
                <w:szCs w:val="20"/>
              </w:rPr>
              <w:t>2004</w:t>
            </w:r>
          </w:p>
          <w:p w14:paraId="6C8F31ED" w14:textId="77777777" w:rsidR="006513FB" w:rsidRPr="00300783" w:rsidRDefault="006513FB" w:rsidP="00F46CAA">
            <w:pPr>
              <w:rPr>
                <w:sz w:val="20"/>
                <w:szCs w:val="20"/>
              </w:rPr>
            </w:pPr>
          </w:p>
          <w:p w14:paraId="4C7B4FCD" w14:textId="77777777" w:rsidR="006513FB" w:rsidRPr="001D4C17" w:rsidRDefault="006513FB" w:rsidP="00F46CAA">
            <w:pPr>
              <w:rPr>
                <w:b/>
                <w:sz w:val="20"/>
                <w:szCs w:val="20"/>
              </w:rPr>
            </w:pPr>
            <w:r w:rsidRPr="001D4C17">
              <w:rPr>
                <w:b/>
                <w:sz w:val="20"/>
                <w:szCs w:val="20"/>
              </w:rPr>
              <w:t xml:space="preserve">Kecskeméti Képző Központ </w:t>
            </w:r>
          </w:p>
          <w:p w14:paraId="31B14B4F" w14:textId="77777777" w:rsidR="006513FB" w:rsidRPr="001D4C17" w:rsidRDefault="006513FB" w:rsidP="00F46CAA">
            <w:pPr>
              <w:rPr>
                <w:b/>
                <w:sz w:val="20"/>
                <w:szCs w:val="20"/>
              </w:rPr>
            </w:pPr>
            <w:r w:rsidRPr="001D4C17">
              <w:rPr>
                <w:sz w:val="20"/>
                <w:szCs w:val="20"/>
              </w:rPr>
              <w:t>Szoftverüzemeltető (OKJ)</w:t>
            </w:r>
            <w:r>
              <w:rPr>
                <w:sz w:val="20"/>
                <w:szCs w:val="20"/>
              </w:rPr>
              <w:t xml:space="preserve"> </w:t>
            </w:r>
            <w:r w:rsidRPr="001D4C17">
              <w:rPr>
                <w:sz w:val="20"/>
                <w:szCs w:val="20"/>
              </w:rPr>
              <w:t xml:space="preserve">| </w:t>
            </w:r>
            <w:r w:rsidRPr="001D4C17">
              <w:rPr>
                <w:b/>
                <w:sz w:val="20"/>
                <w:szCs w:val="20"/>
              </w:rPr>
              <w:t>2000</w:t>
            </w:r>
          </w:p>
          <w:p w14:paraId="79A2D563" w14:textId="77777777" w:rsidR="006513FB" w:rsidRPr="00300783" w:rsidRDefault="006513FB" w:rsidP="00F46CAA">
            <w:pPr>
              <w:rPr>
                <w:sz w:val="20"/>
                <w:szCs w:val="20"/>
              </w:rPr>
            </w:pPr>
          </w:p>
          <w:p w14:paraId="76E11FF0" w14:textId="77777777" w:rsidR="006513FB" w:rsidRPr="001D4C17" w:rsidRDefault="006513FB" w:rsidP="00F46CAA">
            <w:pPr>
              <w:rPr>
                <w:b/>
                <w:sz w:val="20"/>
                <w:szCs w:val="20"/>
              </w:rPr>
            </w:pPr>
            <w:r w:rsidRPr="001D4C17">
              <w:rPr>
                <w:b/>
                <w:sz w:val="20"/>
                <w:szCs w:val="20"/>
              </w:rPr>
              <w:t>Kecskeméti SZC Kandó Kálmán</w:t>
            </w:r>
          </w:p>
          <w:p w14:paraId="35932676" w14:textId="77777777" w:rsidR="006513FB" w:rsidRDefault="006513FB" w:rsidP="00F46CAA">
            <w:pPr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Elektroműszerész|</w:t>
            </w:r>
            <w:r w:rsidRPr="001D4C17">
              <w:rPr>
                <w:b/>
                <w:sz w:val="20"/>
                <w:szCs w:val="20"/>
              </w:rPr>
              <w:t>1999</w:t>
            </w:r>
          </w:p>
          <w:p w14:paraId="69374279" w14:textId="77777777" w:rsidR="006513FB" w:rsidRPr="00300783" w:rsidRDefault="006513FB" w:rsidP="00F46CAA">
            <w:pPr>
              <w:rPr>
                <w:sz w:val="20"/>
                <w:szCs w:val="20"/>
              </w:rPr>
            </w:pPr>
          </w:p>
        </w:tc>
      </w:tr>
      <w:tr w:rsidR="006513FB" w:rsidRPr="00300783" w14:paraId="6CAC532D" w14:textId="77777777" w:rsidTr="00F46CAA">
        <w:tc>
          <w:tcPr>
            <w:tcW w:w="1" w:type="pct"/>
            <w:gridSpan w:val="3"/>
          </w:tcPr>
          <w:p w14:paraId="39129382" w14:textId="77777777" w:rsidR="006513FB" w:rsidRPr="00AA4B1D" w:rsidRDefault="006513FB" w:rsidP="00F46CAA">
            <w:pPr>
              <w:tabs>
                <w:tab w:val="right" w:pos="5954"/>
              </w:tabs>
              <w:rPr>
                <w:sz w:val="20"/>
                <w:szCs w:val="20"/>
              </w:rPr>
            </w:pPr>
            <w:r w:rsidRPr="00AA4B1D">
              <w:rPr>
                <w:b/>
                <w:sz w:val="20"/>
                <w:szCs w:val="20"/>
              </w:rPr>
              <w:t>Magyarországi Krisna-tudatú Hívők Közössége</w:t>
            </w:r>
            <w:r>
              <w:rPr>
                <w:b/>
                <w:sz w:val="20"/>
                <w:szCs w:val="20"/>
              </w:rPr>
              <w:tab/>
            </w:r>
            <w:r w:rsidRPr="00AA4B1D">
              <w:rPr>
                <w:sz w:val="20"/>
                <w:szCs w:val="20"/>
              </w:rPr>
              <w:t>2005 -2018</w:t>
            </w:r>
          </w:p>
          <w:p w14:paraId="18B1BE64" w14:textId="77777777" w:rsidR="006513FB" w:rsidRDefault="00126B91" w:rsidP="00F46CAA">
            <w:pPr>
              <w:tabs>
                <w:tab w:val="right" w:pos="5954"/>
              </w:tabs>
              <w:rPr>
                <w:sz w:val="20"/>
                <w:szCs w:val="20"/>
              </w:rPr>
            </w:pPr>
            <w:proofErr w:type="spellStart"/>
            <w:r w:rsidRPr="00126B91">
              <w:rPr>
                <w:sz w:val="20"/>
                <w:szCs w:val="20"/>
              </w:rPr>
              <w:t>Marketingunterstützung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Entwicklung</w:t>
            </w:r>
            <w:proofErr w:type="spellEnd"/>
            <w:r w:rsidRPr="00126B91">
              <w:rPr>
                <w:sz w:val="20"/>
                <w:szCs w:val="20"/>
              </w:rPr>
              <w:t xml:space="preserve"> von Offline- und Online-</w:t>
            </w:r>
            <w:proofErr w:type="spellStart"/>
            <w:r w:rsidRPr="00126B91">
              <w:rPr>
                <w:sz w:val="20"/>
                <w:szCs w:val="20"/>
              </w:rPr>
              <w:t>Medienschnittstellen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Produktion</w:t>
            </w:r>
            <w:proofErr w:type="spellEnd"/>
            <w:r w:rsidRPr="00126B91">
              <w:rPr>
                <w:sz w:val="20"/>
                <w:szCs w:val="20"/>
              </w:rPr>
              <w:t xml:space="preserve"> von Text-, </w:t>
            </w:r>
            <w:proofErr w:type="spellStart"/>
            <w:r w:rsidRPr="00126B91">
              <w:rPr>
                <w:sz w:val="20"/>
                <w:szCs w:val="20"/>
              </w:rPr>
              <w:t>Audio</w:t>
            </w:r>
            <w:proofErr w:type="spellEnd"/>
            <w:r w:rsidRPr="00126B91">
              <w:rPr>
                <w:sz w:val="20"/>
                <w:szCs w:val="20"/>
              </w:rPr>
              <w:t xml:space="preserve">- und </w:t>
            </w:r>
            <w:proofErr w:type="spellStart"/>
            <w:r w:rsidRPr="00126B91">
              <w:rPr>
                <w:sz w:val="20"/>
                <w:szCs w:val="20"/>
              </w:rPr>
              <w:t>Kurzfilminhalten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  <w:proofErr w:type="spellStart"/>
            <w:r w:rsidRPr="00126B91">
              <w:rPr>
                <w:sz w:val="20"/>
                <w:szCs w:val="20"/>
              </w:rPr>
              <w:t>Entwicklung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eines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Zentrums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zur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Beobachtung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Auswertung</w:t>
            </w:r>
            <w:proofErr w:type="spellEnd"/>
            <w:r w:rsidRPr="00126B91">
              <w:rPr>
                <w:sz w:val="20"/>
                <w:szCs w:val="20"/>
              </w:rPr>
              <w:t xml:space="preserve"> von Online-</w:t>
            </w:r>
            <w:proofErr w:type="spellStart"/>
            <w:r w:rsidRPr="00126B91">
              <w:rPr>
                <w:sz w:val="20"/>
                <w:szCs w:val="20"/>
              </w:rPr>
              <w:t>Pressemedien</w:t>
            </w:r>
            <w:proofErr w:type="spellEnd"/>
            <w:r w:rsidRPr="00126B91">
              <w:rPr>
                <w:sz w:val="20"/>
                <w:szCs w:val="20"/>
              </w:rPr>
              <w:t xml:space="preserve"> (RSS-SQL); </w:t>
            </w:r>
            <w:proofErr w:type="spellStart"/>
            <w:r w:rsidRPr="00126B91">
              <w:rPr>
                <w:sz w:val="20"/>
                <w:szCs w:val="20"/>
              </w:rPr>
              <w:t>Verwaltung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Aufbau</w:t>
            </w:r>
            <w:proofErr w:type="spellEnd"/>
            <w:r w:rsidRPr="00126B91">
              <w:rPr>
                <w:sz w:val="20"/>
                <w:szCs w:val="20"/>
              </w:rPr>
              <w:t xml:space="preserve"> von </w:t>
            </w:r>
            <w:proofErr w:type="spellStart"/>
            <w:r w:rsidRPr="00126B91">
              <w:rPr>
                <w:sz w:val="20"/>
                <w:szCs w:val="20"/>
              </w:rPr>
              <w:t>Gemeinschaftswebsites</w:t>
            </w:r>
            <w:proofErr w:type="spellEnd"/>
            <w:r w:rsidRPr="00126B91">
              <w:rPr>
                <w:sz w:val="20"/>
                <w:szCs w:val="20"/>
              </w:rPr>
              <w:t xml:space="preserve">. Versand von </w:t>
            </w:r>
            <w:proofErr w:type="spellStart"/>
            <w:r w:rsidRPr="00126B91">
              <w:rPr>
                <w:sz w:val="20"/>
                <w:szCs w:val="20"/>
              </w:rPr>
              <w:t>monatlichen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Newslettern</w:t>
            </w:r>
            <w:proofErr w:type="spellEnd"/>
            <w:r w:rsidRPr="00126B91">
              <w:rPr>
                <w:sz w:val="20"/>
                <w:szCs w:val="20"/>
              </w:rPr>
              <w:t xml:space="preserve"> mit Text-, </w:t>
            </w:r>
            <w:proofErr w:type="spellStart"/>
            <w:r w:rsidRPr="00126B91">
              <w:rPr>
                <w:sz w:val="20"/>
                <w:szCs w:val="20"/>
              </w:rPr>
              <w:t>Foto</w:t>
            </w:r>
            <w:proofErr w:type="spellEnd"/>
            <w:r w:rsidRPr="00126B91">
              <w:rPr>
                <w:sz w:val="20"/>
                <w:szCs w:val="20"/>
              </w:rPr>
              <w:t xml:space="preserve">- und </w:t>
            </w:r>
            <w:proofErr w:type="spellStart"/>
            <w:r w:rsidRPr="00126B91">
              <w:rPr>
                <w:sz w:val="20"/>
                <w:szCs w:val="20"/>
              </w:rPr>
              <w:t>Videoinhalten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  <w:proofErr w:type="spellStart"/>
            <w:r w:rsidRPr="00126B91">
              <w:rPr>
                <w:sz w:val="20"/>
                <w:szCs w:val="20"/>
              </w:rPr>
              <w:t>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habe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auch</w:t>
            </w:r>
            <w:proofErr w:type="spellEnd"/>
            <w:r w:rsidRPr="00126B91">
              <w:rPr>
                <w:sz w:val="20"/>
                <w:szCs w:val="20"/>
              </w:rPr>
              <w:t xml:space="preserve"> Facebook-</w:t>
            </w:r>
            <w:proofErr w:type="spellStart"/>
            <w:r w:rsidRPr="00126B91">
              <w:rPr>
                <w:sz w:val="20"/>
                <w:szCs w:val="20"/>
              </w:rPr>
              <w:t>Seiten</w:t>
            </w:r>
            <w:proofErr w:type="spellEnd"/>
            <w:r w:rsidRPr="00126B91">
              <w:rPr>
                <w:sz w:val="20"/>
                <w:szCs w:val="20"/>
              </w:rPr>
              <w:t xml:space="preserve"> und -</w:t>
            </w:r>
            <w:proofErr w:type="spellStart"/>
            <w:r w:rsidRPr="00126B91">
              <w:rPr>
                <w:sz w:val="20"/>
                <w:szCs w:val="20"/>
              </w:rPr>
              <w:t>Gruppen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erstellt</w:t>
            </w:r>
            <w:proofErr w:type="spellEnd"/>
            <w:r w:rsidRPr="00126B91">
              <w:rPr>
                <w:sz w:val="20"/>
                <w:szCs w:val="20"/>
              </w:rPr>
              <w:t>.</w:t>
            </w:r>
          </w:p>
          <w:p w14:paraId="75E1C5D6" w14:textId="77777777" w:rsidR="00126B91" w:rsidRPr="00300783" w:rsidRDefault="00126B91" w:rsidP="00F46CAA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716F95D4" w14:textId="77777777" w:rsidR="006513FB" w:rsidRPr="00355C3D" w:rsidRDefault="006513FB" w:rsidP="00F46CAA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T-Mák Kft. (Netmester Produkció)</w:t>
            </w:r>
            <w:r w:rsidRPr="00355C3D">
              <w:rPr>
                <w:b/>
                <w:sz w:val="20"/>
                <w:szCs w:val="20"/>
              </w:rPr>
              <w:tab/>
              <w:t>2005</w:t>
            </w:r>
          </w:p>
          <w:p w14:paraId="60D3E637" w14:textId="77777777" w:rsidR="006513FB" w:rsidRDefault="00126B91" w:rsidP="00F46CAA">
            <w:pPr>
              <w:tabs>
                <w:tab w:val="right" w:pos="5954"/>
              </w:tabs>
              <w:rPr>
                <w:sz w:val="20"/>
                <w:szCs w:val="20"/>
              </w:rPr>
            </w:pPr>
            <w:proofErr w:type="spellStart"/>
            <w:r w:rsidRPr="00126B91">
              <w:rPr>
                <w:sz w:val="20"/>
                <w:szCs w:val="20"/>
              </w:rPr>
              <w:t>Erstellung</w:t>
            </w:r>
            <w:proofErr w:type="spellEnd"/>
            <w:r w:rsidRPr="00126B91">
              <w:rPr>
                <w:sz w:val="20"/>
                <w:szCs w:val="20"/>
              </w:rPr>
              <w:t xml:space="preserve"> von </w:t>
            </w:r>
            <w:proofErr w:type="spellStart"/>
            <w:r w:rsidRPr="00126B91">
              <w:rPr>
                <w:sz w:val="20"/>
                <w:szCs w:val="20"/>
              </w:rPr>
              <w:t>Websites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zur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Marketingunterstützung</w:t>
            </w:r>
            <w:proofErr w:type="spellEnd"/>
            <w:r w:rsidRPr="00126B91">
              <w:rPr>
                <w:sz w:val="20"/>
                <w:szCs w:val="20"/>
              </w:rPr>
              <w:t>, Front-End und Back-End.</w:t>
            </w:r>
          </w:p>
          <w:p w14:paraId="3C33C417" w14:textId="77777777" w:rsidR="00126B91" w:rsidRPr="00300783" w:rsidRDefault="00126B91" w:rsidP="00F46CAA">
            <w:pPr>
              <w:tabs>
                <w:tab w:val="right" w:pos="5954"/>
              </w:tabs>
              <w:rPr>
                <w:sz w:val="20"/>
                <w:szCs w:val="20"/>
              </w:rPr>
            </w:pPr>
          </w:p>
          <w:p w14:paraId="28F686B7" w14:textId="77777777" w:rsidR="006513FB" w:rsidRPr="00355C3D" w:rsidRDefault="006513FB" w:rsidP="00F46CAA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r w:rsidRPr="00355C3D">
              <w:rPr>
                <w:b/>
                <w:sz w:val="20"/>
                <w:szCs w:val="20"/>
              </w:rPr>
              <w:t>Miller Telecom Kft. (Pannon GSM viszonteladó)</w:t>
            </w:r>
            <w:r w:rsidRPr="00355C3D">
              <w:rPr>
                <w:b/>
                <w:sz w:val="20"/>
                <w:szCs w:val="20"/>
              </w:rPr>
              <w:tab/>
              <w:t>2002 - 2003</w:t>
            </w:r>
          </w:p>
          <w:p w14:paraId="149AE496" w14:textId="77777777" w:rsidR="006513FB" w:rsidRDefault="00126B91" w:rsidP="00F46CAA">
            <w:pPr>
              <w:tabs>
                <w:tab w:val="right" w:pos="5954"/>
              </w:tabs>
              <w:jc w:val="both"/>
              <w:rPr>
                <w:sz w:val="20"/>
                <w:szCs w:val="20"/>
              </w:rPr>
            </w:pPr>
            <w:r w:rsidRPr="00126B91">
              <w:rPr>
                <w:sz w:val="20"/>
                <w:szCs w:val="20"/>
              </w:rPr>
              <w:t xml:space="preserve">Allgemeine </w:t>
            </w:r>
            <w:proofErr w:type="spellStart"/>
            <w:r w:rsidRPr="00126B91">
              <w:rPr>
                <w:sz w:val="20"/>
                <w:szCs w:val="20"/>
              </w:rPr>
              <w:t>Aufgaben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eines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Auszubildenden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zum</w:t>
            </w:r>
            <w:proofErr w:type="spellEnd"/>
            <w:r w:rsidRPr="00126B91">
              <w:rPr>
                <w:sz w:val="20"/>
                <w:szCs w:val="20"/>
              </w:rPr>
              <w:t xml:space="preserve"> IT-</w:t>
            </w:r>
            <w:proofErr w:type="spellStart"/>
            <w:r w:rsidRPr="00126B91">
              <w:rPr>
                <w:sz w:val="20"/>
                <w:szCs w:val="20"/>
              </w:rPr>
              <w:t>Administrator</w:t>
            </w:r>
            <w:proofErr w:type="spellEnd"/>
            <w:r w:rsidRPr="00126B91">
              <w:rPr>
                <w:sz w:val="20"/>
                <w:szCs w:val="20"/>
              </w:rPr>
              <w:t xml:space="preserve"> in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Hauptverwaltung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im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Verkaufsraum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5401A9F" w14:textId="77777777" w:rsidR="006513FB" w:rsidRPr="00300783" w:rsidRDefault="006513FB" w:rsidP="00F46CAA">
            <w:pPr>
              <w:tabs>
                <w:tab w:val="right" w:pos="5954"/>
              </w:tabs>
              <w:rPr>
                <w:sz w:val="20"/>
                <w:szCs w:val="20"/>
              </w:rPr>
            </w:pPr>
            <w:r w:rsidRPr="00300783">
              <w:rPr>
                <w:sz w:val="20"/>
                <w:szCs w:val="20"/>
              </w:rPr>
              <w:t>.</w:t>
            </w:r>
          </w:p>
          <w:p w14:paraId="574A0E37" w14:textId="77777777" w:rsidR="006513FB" w:rsidRPr="00A007B6" w:rsidRDefault="006513FB" w:rsidP="00F46CAA">
            <w:pPr>
              <w:tabs>
                <w:tab w:val="right" w:pos="5954"/>
              </w:tabs>
              <w:rPr>
                <w:b/>
                <w:sz w:val="20"/>
                <w:szCs w:val="20"/>
              </w:rPr>
            </w:pPr>
            <w:proofErr w:type="spellStart"/>
            <w:r w:rsidRPr="00A007B6">
              <w:rPr>
                <w:b/>
                <w:sz w:val="20"/>
                <w:szCs w:val="20"/>
              </w:rPr>
              <w:t>WebTime</w:t>
            </w:r>
            <w:proofErr w:type="spellEnd"/>
            <w:r w:rsidRPr="00A007B6">
              <w:rPr>
                <w:b/>
                <w:sz w:val="20"/>
                <w:szCs w:val="20"/>
              </w:rPr>
              <w:t xml:space="preserve"> Kft. (Jelenleg DXN Kft.)</w:t>
            </w:r>
            <w:r w:rsidRPr="00A007B6">
              <w:rPr>
                <w:b/>
                <w:sz w:val="20"/>
                <w:szCs w:val="20"/>
              </w:rPr>
              <w:tab/>
              <w:t>1999 – 2000</w:t>
            </w:r>
          </w:p>
          <w:p w14:paraId="4F10469F" w14:textId="77777777" w:rsidR="006513FB" w:rsidRDefault="00126B91" w:rsidP="00F46CAA">
            <w:pPr>
              <w:rPr>
                <w:b/>
                <w:sz w:val="20"/>
                <w:szCs w:val="20"/>
              </w:rPr>
            </w:pPr>
            <w:proofErr w:type="spellStart"/>
            <w:r w:rsidRPr="00126B91">
              <w:rPr>
                <w:sz w:val="20"/>
                <w:szCs w:val="20"/>
              </w:rPr>
              <w:t>Entwicklung</w:t>
            </w:r>
            <w:proofErr w:type="spellEnd"/>
            <w:r w:rsidRPr="00126B91">
              <w:rPr>
                <w:sz w:val="20"/>
                <w:szCs w:val="20"/>
              </w:rPr>
              <w:t xml:space="preserve"> von </w:t>
            </w:r>
            <w:proofErr w:type="spellStart"/>
            <w:r w:rsidRPr="00126B91">
              <w:rPr>
                <w:sz w:val="20"/>
                <w:szCs w:val="20"/>
              </w:rPr>
              <w:t>Websites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zur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Unterstützung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Marketings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hauptsächlich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im</w:t>
            </w:r>
            <w:proofErr w:type="spellEnd"/>
            <w:r w:rsidRPr="00126B91">
              <w:rPr>
                <w:sz w:val="20"/>
                <w:szCs w:val="20"/>
              </w:rPr>
              <w:t xml:space="preserve"> Front-End-</w:t>
            </w:r>
            <w:proofErr w:type="spellStart"/>
            <w:r w:rsidRPr="00126B91">
              <w:rPr>
                <w:sz w:val="20"/>
                <w:szCs w:val="20"/>
              </w:rPr>
              <w:t>Bereich</w:t>
            </w:r>
            <w:proofErr w:type="spellEnd"/>
            <w:r w:rsidRPr="00126B91">
              <w:rPr>
                <w:sz w:val="20"/>
                <w:szCs w:val="20"/>
              </w:rPr>
              <w:t>, mit CGI-</w:t>
            </w:r>
            <w:proofErr w:type="spellStart"/>
            <w:r w:rsidRPr="00126B91">
              <w:rPr>
                <w:sz w:val="20"/>
                <w:szCs w:val="20"/>
              </w:rPr>
              <w:t>Kenntnissen</w:t>
            </w:r>
            <w:proofErr w:type="spellEnd"/>
            <w:r w:rsidRPr="00126B91">
              <w:rPr>
                <w:sz w:val="20"/>
                <w:szCs w:val="20"/>
              </w:rPr>
              <w:t>.</w:t>
            </w:r>
          </w:p>
          <w:p w14:paraId="3E721828" w14:textId="77777777" w:rsidR="006513FB" w:rsidRPr="00A007B6" w:rsidRDefault="006513FB" w:rsidP="00F46CA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07B6">
              <w:rPr>
                <w:b/>
                <w:sz w:val="20"/>
                <w:szCs w:val="20"/>
              </w:rPr>
              <w:t>Magamról</w:t>
            </w:r>
          </w:p>
          <w:p w14:paraId="3A157A91" w14:textId="77777777" w:rsidR="006513FB" w:rsidRDefault="00126B91" w:rsidP="00F46CAA">
            <w:pPr>
              <w:rPr>
                <w:sz w:val="20"/>
                <w:szCs w:val="20"/>
              </w:rPr>
            </w:pPr>
            <w:proofErr w:type="spellStart"/>
            <w:r w:rsidRPr="00126B91">
              <w:rPr>
                <w:sz w:val="20"/>
                <w:szCs w:val="20"/>
              </w:rPr>
              <w:t>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bin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ein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gewöhnlicher</w:t>
            </w:r>
            <w:proofErr w:type="spellEnd"/>
            <w:r w:rsidRPr="00126B91">
              <w:rPr>
                <w:sz w:val="20"/>
                <w:szCs w:val="20"/>
              </w:rPr>
              <w:t xml:space="preserve"> IT-</w:t>
            </w:r>
            <w:proofErr w:type="spellStart"/>
            <w:r w:rsidRPr="00126B91">
              <w:rPr>
                <w:sz w:val="20"/>
                <w:szCs w:val="20"/>
              </w:rPr>
              <w:t>Typ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Probleme</w:t>
            </w:r>
            <w:proofErr w:type="spellEnd"/>
            <w:r w:rsidRPr="00126B91">
              <w:rPr>
                <w:sz w:val="20"/>
                <w:szCs w:val="20"/>
              </w:rPr>
              <w:t xml:space="preserve"> in </w:t>
            </w:r>
            <w:proofErr w:type="spellStart"/>
            <w:r w:rsidRPr="00126B91">
              <w:rPr>
                <w:sz w:val="20"/>
                <w:szCs w:val="20"/>
              </w:rPr>
              <w:t>wenigen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Minuten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lösen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kann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weil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glaube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dass</w:t>
            </w:r>
            <w:proofErr w:type="spellEnd"/>
            <w:r w:rsidRPr="00126B91">
              <w:rPr>
                <w:sz w:val="20"/>
                <w:szCs w:val="20"/>
              </w:rPr>
              <w:t xml:space="preserve"> man mit </w:t>
            </w:r>
            <w:proofErr w:type="spellStart"/>
            <w:r w:rsidRPr="00126B91">
              <w:rPr>
                <w:sz w:val="20"/>
                <w:szCs w:val="20"/>
              </w:rPr>
              <w:t>beharrlicher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Forschung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die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Lösung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für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alles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finden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kann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  <w:proofErr w:type="spellStart"/>
            <w:r w:rsidRPr="00126B91">
              <w:rPr>
                <w:sz w:val="20"/>
                <w:szCs w:val="20"/>
              </w:rPr>
              <w:t>Meine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Arbeit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ist</w:t>
            </w:r>
            <w:proofErr w:type="spellEnd"/>
            <w:r w:rsidRPr="00126B91">
              <w:rPr>
                <w:sz w:val="20"/>
                <w:szCs w:val="20"/>
              </w:rPr>
              <w:t xml:space="preserve"> von </w:t>
            </w:r>
            <w:proofErr w:type="spellStart"/>
            <w:r w:rsidRPr="00126B91">
              <w:rPr>
                <w:sz w:val="20"/>
                <w:szCs w:val="20"/>
              </w:rPr>
              <w:t>Natur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aus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weitgehend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selbständig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aber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meine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vielseitige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Persönlichkeit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macht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mich</w:t>
            </w:r>
            <w:proofErr w:type="spellEnd"/>
            <w:r w:rsidRPr="00126B91">
              <w:rPr>
                <w:sz w:val="20"/>
                <w:szCs w:val="20"/>
              </w:rPr>
              <w:t xml:space="preserve"> zu </w:t>
            </w:r>
            <w:proofErr w:type="spellStart"/>
            <w:r w:rsidRPr="00126B91">
              <w:rPr>
                <w:sz w:val="20"/>
                <w:szCs w:val="20"/>
              </w:rPr>
              <w:t>einem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guten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Teambildner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Teamplayer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  <w:proofErr w:type="spellStart"/>
            <w:r w:rsidRPr="00126B91">
              <w:rPr>
                <w:sz w:val="20"/>
                <w:szCs w:val="20"/>
              </w:rPr>
              <w:t>Wenn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Arbeitsablauf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ins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Stocken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gerät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bin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bereit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bis</w:t>
            </w:r>
            <w:proofErr w:type="spellEnd"/>
            <w:r w:rsidRPr="00126B91">
              <w:rPr>
                <w:sz w:val="20"/>
                <w:szCs w:val="20"/>
              </w:rPr>
              <w:t xml:space="preserve"> zu </w:t>
            </w:r>
            <w:proofErr w:type="spellStart"/>
            <w:r w:rsidRPr="00126B91">
              <w:rPr>
                <w:sz w:val="20"/>
                <w:szCs w:val="20"/>
              </w:rPr>
              <w:t>einem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Dutzend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Telefonate</w:t>
            </w:r>
            <w:proofErr w:type="spellEnd"/>
            <w:r w:rsidRPr="00126B91">
              <w:rPr>
                <w:sz w:val="20"/>
                <w:szCs w:val="20"/>
              </w:rPr>
              <w:t xml:space="preserve"> zu </w:t>
            </w:r>
            <w:proofErr w:type="spellStart"/>
            <w:r w:rsidRPr="00126B91">
              <w:rPr>
                <w:sz w:val="20"/>
                <w:szCs w:val="20"/>
              </w:rPr>
              <w:t>führen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um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Erfolg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sicherzustellen</w:t>
            </w:r>
            <w:proofErr w:type="spellEnd"/>
            <w:r w:rsidRPr="00126B91">
              <w:rPr>
                <w:sz w:val="20"/>
                <w:szCs w:val="20"/>
              </w:rPr>
              <w:t>.</w:t>
            </w:r>
          </w:p>
          <w:p w14:paraId="650BE3D1" w14:textId="77777777" w:rsidR="00126B91" w:rsidRDefault="00126B91" w:rsidP="00F46CAA">
            <w:pPr>
              <w:rPr>
                <w:sz w:val="20"/>
                <w:szCs w:val="20"/>
              </w:rPr>
            </w:pPr>
          </w:p>
          <w:p w14:paraId="142FAC49" w14:textId="77777777" w:rsidR="006513FB" w:rsidRDefault="00126B91" w:rsidP="00F46CAA">
            <w:pPr>
              <w:rPr>
                <w:sz w:val="20"/>
                <w:szCs w:val="20"/>
              </w:rPr>
            </w:pPr>
            <w:r w:rsidRPr="00126B91">
              <w:rPr>
                <w:sz w:val="20"/>
                <w:szCs w:val="20"/>
              </w:rPr>
              <w:t xml:space="preserve">Für </w:t>
            </w:r>
            <w:proofErr w:type="spellStart"/>
            <w:r w:rsidRPr="00126B91">
              <w:rPr>
                <w:sz w:val="20"/>
                <w:szCs w:val="20"/>
              </w:rPr>
              <w:t>jede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Aufgabe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wende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das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Auge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Lehrers</w:t>
            </w:r>
            <w:proofErr w:type="spellEnd"/>
            <w:r w:rsidRPr="00126B91">
              <w:rPr>
                <w:sz w:val="20"/>
                <w:szCs w:val="20"/>
              </w:rPr>
              <w:t xml:space="preserve"> an, </w:t>
            </w:r>
            <w:proofErr w:type="spellStart"/>
            <w:r w:rsidRPr="00126B91">
              <w:rPr>
                <w:sz w:val="20"/>
                <w:szCs w:val="20"/>
              </w:rPr>
              <w:t>was</w:t>
            </w:r>
            <w:proofErr w:type="spellEnd"/>
            <w:r w:rsidRPr="00126B91">
              <w:rPr>
                <w:sz w:val="20"/>
                <w:szCs w:val="20"/>
              </w:rPr>
              <w:t xml:space="preserve"> in vielen </w:t>
            </w:r>
            <w:proofErr w:type="spellStart"/>
            <w:r w:rsidRPr="00126B91">
              <w:rPr>
                <w:sz w:val="20"/>
                <w:szCs w:val="20"/>
              </w:rPr>
              <w:t>Fällen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bedeutet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dass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das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Buch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über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das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Problem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die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dazugehörige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Terminologie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durcharbeite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Infografiken</w:t>
            </w:r>
            <w:proofErr w:type="spellEnd"/>
            <w:r w:rsidRPr="00126B91">
              <w:rPr>
                <w:sz w:val="20"/>
                <w:szCs w:val="20"/>
              </w:rPr>
              <w:t xml:space="preserve"> (</w:t>
            </w:r>
            <w:proofErr w:type="spellStart"/>
            <w:r w:rsidRPr="00126B91">
              <w:rPr>
                <w:sz w:val="20"/>
                <w:szCs w:val="20"/>
              </w:rPr>
              <w:t>Prozessdiagramm</w:t>
            </w:r>
            <w:proofErr w:type="spellEnd"/>
            <w:r w:rsidRPr="00126B91">
              <w:rPr>
                <w:sz w:val="20"/>
                <w:szCs w:val="20"/>
              </w:rPr>
              <w:t>), Video-</w:t>
            </w:r>
            <w:proofErr w:type="spellStart"/>
            <w:r w:rsidRPr="00126B91">
              <w:rPr>
                <w:sz w:val="20"/>
                <w:szCs w:val="20"/>
              </w:rPr>
              <w:t>Tutorials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</w:p>
          <w:p w14:paraId="03F11A74" w14:textId="77777777" w:rsidR="00126B91" w:rsidRDefault="00126B91" w:rsidP="00F46CAA">
            <w:pPr>
              <w:rPr>
                <w:sz w:val="20"/>
                <w:szCs w:val="20"/>
              </w:rPr>
            </w:pPr>
          </w:p>
          <w:p w14:paraId="539094E1" w14:textId="77777777" w:rsidR="006513FB" w:rsidRPr="00300783" w:rsidRDefault="00126B91" w:rsidP="00F46CAA">
            <w:pPr>
              <w:jc w:val="both"/>
              <w:rPr>
                <w:b/>
                <w:sz w:val="20"/>
                <w:szCs w:val="20"/>
              </w:rPr>
            </w:pPr>
            <w:r w:rsidRPr="00126B91">
              <w:rPr>
                <w:sz w:val="20"/>
                <w:szCs w:val="20"/>
              </w:rPr>
              <w:t xml:space="preserve">In </w:t>
            </w:r>
            <w:proofErr w:type="spellStart"/>
            <w:r w:rsidRPr="00126B91">
              <w:rPr>
                <w:sz w:val="20"/>
                <w:szCs w:val="20"/>
              </w:rPr>
              <w:t>meiner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Freizeit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schreibe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veröffentliche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professionelle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Notizen</w:t>
            </w:r>
            <w:proofErr w:type="spellEnd"/>
            <w:r w:rsidRPr="00126B91">
              <w:rPr>
                <w:sz w:val="20"/>
                <w:szCs w:val="20"/>
              </w:rPr>
              <w:t xml:space="preserve">, </w:t>
            </w:r>
            <w:proofErr w:type="spellStart"/>
            <w:r w:rsidRPr="00126B91">
              <w:rPr>
                <w:sz w:val="20"/>
                <w:szCs w:val="20"/>
              </w:rPr>
              <w:t>Forschungsarbeiten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Buchbesprechungen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  <w:proofErr w:type="spellStart"/>
            <w:r w:rsidRPr="00126B91">
              <w:rPr>
                <w:sz w:val="20"/>
                <w:szCs w:val="20"/>
              </w:rPr>
              <w:t>Bislang</w:t>
            </w:r>
            <w:proofErr w:type="spellEnd"/>
            <w:r w:rsidRPr="00126B91">
              <w:rPr>
                <w:sz w:val="20"/>
                <w:szCs w:val="20"/>
              </w:rPr>
              <w:t xml:space="preserve"> hat </w:t>
            </w:r>
            <w:proofErr w:type="spellStart"/>
            <w:r w:rsidRPr="00126B91">
              <w:rPr>
                <w:sz w:val="20"/>
                <w:szCs w:val="20"/>
              </w:rPr>
              <w:t>mich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mein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berufliches</w:t>
            </w:r>
            <w:proofErr w:type="spellEnd"/>
            <w:r w:rsidRPr="00126B91">
              <w:rPr>
                <w:sz w:val="20"/>
                <w:szCs w:val="20"/>
              </w:rPr>
              <w:t xml:space="preserve"> und </w:t>
            </w:r>
            <w:proofErr w:type="spellStart"/>
            <w:r w:rsidRPr="00126B91">
              <w:rPr>
                <w:sz w:val="20"/>
                <w:szCs w:val="20"/>
              </w:rPr>
              <w:t>theologisches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Englisch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nicht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im</w:t>
            </w:r>
            <w:proofErr w:type="spellEnd"/>
            <w:r w:rsidRPr="00126B91">
              <w:rPr>
                <w:sz w:val="20"/>
                <w:szCs w:val="20"/>
              </w:rPr>
              <w:t xml:space="preserve"> Stich </w:t>
            </w:r>
            <w:proofErr w:type="spellStart"/>
            <w:r w:rsidRPr="00126B91">
              <w:rPr>
                <w:sz w:val="20"/>
                <w:szCs w:val="20"/>
              </w:rPr>
              <w:t>gelassen</w:t>
            </w:r>
            <w:proofErr w:type="spellEnd"/>
            <w:r w:rsidRPr="00126B91">
              <w:rPr>
                <w:sz w:val="20"/>
                <w:szCs w:val="20"/>
              </w:rPr>
              <w:t xml:space="preserve">. </w:t>
            </w:r>
            <w:proofErr w:type="spellStart"/>
            <w:r w:rsidRPr="00126B91">
              <w:rPr>
                <w:sz w:val="20"/>
                <w:szCs w:val="20"/>
              </w:rPr>
              <w:t>Sprachlich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verfüge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ich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über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ein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fortgeschrittenes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Verständnis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der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meisten</w:t>
            </w:r>
            <w:proofErr w:type="spellEnd"/>
            <w:r w:rsidRPr="00126B91">
              <w:rPr>
                <w:sz w:val="20"/>
                <w:szCs w:val="20"/>
              </w:rPr>
              <w:t xml:space="preserve"> </w:t>
            </w:r>
            <w:proofErr w:type="spellStart"/>
            <w:r w:rsidRPr="00126B91">
              <w:rPr>
                <w:sz w:val="20"/>
                <w:szCs w:val="20"/>
              </w:rPr>
              <w:t>Programmiersprachen</w:t>
            </w:r>
            <w:proofErr w:type="spellEnd"/>
            <w:r w:rsidRPr="00126B91">
              <w:rPr>
                <w:sz w:val="20"/>
                <w:szCs w:val="20"/>
              </w:rPr>
              <w:t>.</w:t>
            </w:r>
          </w:p>
        </w:tc>
      </w:tr>
    </w:tbl>
    <w:p w14:paraId="29FFE494" w14:textId="77777777" w:rsidR="006513FB" w:rsidRDefault="006513FB" w:rsidP="00126B91">
      <w:pPr>
        <w:rPr>
          <w:sz w:val="20"/>
          <w:szCs w:val="20"/>
        </w:rPr>
      </w:pPr>
    </w:p>
    <w:sectPr w:rsidR="006513FB" w:rsidSect="001D4C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bas Neue">
    <w:altName w:val="Times New Roman"/>
    <w:charset w:val="EE"/>
    <w:family w:val="swiss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732FE"/>
    <w:multiLevelType w:val="hybridMultilevel"/>
    <w:tmpl w:val="095A1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7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83"/>
    <w:rsid w:val="000239C3"/>
    <w:rsid w:val="00062906"/>
    <w:rsid w:val="000A4103"/>
    <w:rsid w:val="000C3A10"/>
    <w:rsid w:val="00126B91"/>
    <w:rsid w:val="00183604"/>
    <w:rsid w:val="001B480F"/>
    <w:rsid w:val="001D4C17"/>
    <w:rsid w:val="001E4A06"/>
    <w:rsid w:val="001F1338"/>
    <w:rsid w:val="00210006"/>
    <w:rsid w:val="0024660F"/>
    <w:rsid w:val="002E4622"/>
    <w:rsid w:val="00300783"/>
    <w:rsid w:val="003248FF"/>
    <w:rsid w:val="00327CA1"/>
    <w:rsid w:val="00355C3D"/>
    <w:rsid w:val="00396BD1"/>
    <w:rsid w:val="003B09DC"/>
    <w:rsid w:val="003F0F54"/>
    <w:rsid w:val="00404BCD"/>
    <w:rsid w:val="00416BAF"/>
    <w:rsid w:val="00416D22"/>
    <w:rsid w:val="00447F99"/>
    <w:rsid w:val="0046142C"/>
    <w:rsid w:val="004C6D67"/>
    <w:rsid w:val="00512A81"/>
    <w:rsid w:val="005A3314"/>
    <w:rsid w:val="005D5EBB"/>
    <w:rsid w:val="005F09E0"/>
    <w:rsid w:val="00601C10"/>
    <w:rsid w:val="00602577"/>
    <w:rsid w:val="00637875"/>
    <w:rsid w:val="006513FB"/>
    <w:rsid w:val="00667BE2"/>
    <w:rsid w:val="00677287"/>
    <w:rsid w:val="006F1AE6"/>
    <w:rsid w:val="0070228E"/>
    <w:rsid w:val="00710AEC"/>
    <w:rsid w:val="00743A78"/>
    <w:rsid w:val="00747937"/>
    <w:rsid w:val="007B7CB3"/>
    <w:rsid w:val="007B7D52"/>
    <w:rsid w:val="00835B5F"/>
    <w:rsid w:val="00846993"/>
    <w:rsid w:val="00851EE2"/>
    <w:rsid w:val="0086591C"/>
    <w:rsid w:val="008E2BE1"/>
    <w:rsid w:val="00924AFB"/>
    <w:rsid w:val="00955022"/>
    <w:rsid w:val="009C0185"/>
    <w:rsid w:val="00A007B6"/>
    <w:rsid w:val="00A60C06"/>
    <w:rsid w:val="00AA4B1D"/>
    <w:rsid w:val="00AA4CF9"/>
    <w:rsid w:val="00AC468C"/>
    <w:rsid w:val="00B4780E"/>
    <w:rsid w:val="00B84470"/>
    <w:rsid w:val="00BA314B"/>
    <w:rsid w:val="00C05E5D"/>
    <w:rsid w:val="00C130D7"/>
    <w:rsid w:val="00C25C34"/>
    <w:rsid w:val="00C277D4"/>
    <w:rsid w:val="00CD1E07"/>
    <w:rsid w:val="00D20EDD"/>
    <w:rsid w:val="00D47D82"/>
    <w:rsid w:val="00D96BC9"/>
    <w:rsid w:val="00DC48B8"/>
    <w:rsid w:val="00DD3B2B"/>
    <w:rsid w:val="00DF5921"/>
    <w:rsid w:val="00E06F2C"/>
    <w:rsid w:val="00E73BA9"/>
    <w:rsid w:val="00E83052"/>
    <w:rsid w:val="00EB234F"/>
    <w:rsid w:val="00F018FB"/>
    <w:rsid w:val="00F05E1E"/>
    <w:rsid w:val="00F32007"/>
    <w:rsid w:val="00F46CAA"/>
    <w:rsid w:val="00F96830"/>
    <w:rsid w:val="00FA3EAF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C892"/>
  <w15:docId w15:val="{BD968CE1-85F9-4C4E-851A-62C7950C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5E1E"/>
    <w:pPr>
      <w:spacing w:after="0" w:line="240" w:lineRule="auto"/>
    </w:pPr>
    <w:rPr>
      <w:rFonts w:ascii="Open Sans" w:eastAsia="MS Mincho" w:hAnsi="Open Sans" w:cs="Times New Roman"/>
      <w:sz w:val="18"/>
      <w:szCs w:val="24"/>
    </w:rPr>
  </w:style>
  <w:style w:type="paragraph" w:styleId="Cmsor3">
    <w:name w:val="heading 3"/>
    <w:aliases w:val="Section Titles"/>
    <w:basedOn w:val="Norml"/>
    <w:next w:val="Norml"/>
    <w:link w:val="Cmsor3Char"/>
    <w:autoRedefine/>
    <w:uiPriority w:val="9"/>
    <w:qFormat/>
    <w:rsid w:val="00300783"/>
    <w:pPr>
      <w:keepNext/>
      <w:keepLines/>
      <w:tabs>
        <w:tab w:val="right" w:pos="6096"/>
      </w:tabs>
      <w:spacing w:line="360" w:lineRule="auto"/>
      <w:jc w:val="center"/>
      <w:outlineLvl w:val="2"/>
    </w:pPr>
    <w:rPr>
      <w:rFonts w:ascii="Bebas Neue" w:eastAsia="MS Gothic" w:hAnsi="Bebas Neue"/>
      <w:b/>
      <w:color w:val="262626"/>
      <w:spacing w:val="20"/>
      <w:sz w:val="24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0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aliases w:val="Section Titles Char"/>
    <w:basedOn w:val="Bekezdsalapbettpusa"/>
    <w:link w:val="Cmsor3"/>
    <w:uiPriority w:val="9"/>
    <w:rsid w:val="00300783"/>
    <w:rPr>
      <w:rFonts w:ascii="Bebas Neue" w:eastAsia="MS Gothic" w:hAnsi="Bebas Neue" w:cs="Times New Roman"/>
      <w:b/>
      <w:color w:val="262626"/>
      <w:spacing w:val="20"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007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7D52"/>
    <w:rPr>
      <w:color w:val="0000FF" w:themeColor="hyperlink"/>
      <w:u w:val="single"/>
    </w:rPr>
  </w:style>
  <w:style w:type="character" w:customStyle="1" w:styleId="name">
    <w:name w:val="name"/>
    <w:basedOn w:val="Bekezdsalapbettpusa"/>
    <w:rsid w:val="005D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gitszigetijoga.hu/interviewquestionsandanswers.html" TargetMode="External"/><Relationship Id="rId5" Type="http://schemas.openxmlformats.org/officeDocument/2006/relationships/hyperlink" Target="https://margitszigetijoga.hu/dropbox/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2052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Könyves András</dc:creator>
  <cp:lastModifiedBy>András  Könyves</cp:lastModifiedBy>
  <cp:revision>18</cp:revision>
  <cp:lastPrinted>2023-03-08T09:19:00Z</cp:lastPrinted>
  <dcterms:created xsi:type="dcterms:W3CDTF">2022-11-23T11:15:00Z</dcterms:created>
  <dcterms:modified xsi:type="dcterms:W3CDTF">2023-08-27T18:53:00Z</dcterms:modified>
</cp:coreProperties>
</file>